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5603F8" w:rsidRPr="00445179" w:rsidP="000231E6" w14:paraId="02DD1BA1" w14:textId="4BFF4D08">
      <w:pPr>
        <w:jc w:val="right"/>
        <w:rPr>
          <w:i w:val="0"/>
          <w:color w:val="000000"/>
          <w:sz w:val="26"/>
          <w:szCs w:val="26"/>
        </w:rPr>
      </w:pPr>
      <w:r w:rsidRPr="00445179">
        <w:rPr>
          <w:i w:val="0"/>
          <w:color w:val="000000"/>
          <w:sz w:val="26"/>
          <w:szCs w:val="26"/>
        </w:rPr>
        <w:t>дело № 5-</w:t>
      </w:r>
      <w:r w:rsidRPr="00445179" w:rsidR="007C0292">
        <w:rPr>
          <w:i w:val="0"/>
          <w:color w:val="000000"/>
          <w:sz w:val="26"/>
          <w:szCs w:val="26"/>
        </w:rPr>
        <w:t>135-1802/2026</w:t>
      </w:r>
    </w:p>
    <w:p w:rsidR="006B31D4" w:rsidRPr="00445179" w:rsidP="000231E6" w14:paraId="777990FA" w14:textId="77777777">
      <w:pPr>
        <w:jc w:val="center"/>
        <w:rPr>
          <w:i w:val="0"/>
          <w:color w:val="000000"/>
          <w:sz w:val="26"/>
          <w:szCs w:val="26"/>
        </w:rPr>
      </w:pPr>
      <w:r w:rsidRPr="00445179">
        <w:rPr>
          <w:i w:val="0"/>
          <w:color w:val="000000"/>
          <w:sz w:val="26"/>
          <w:szCs w:val="26"/>
        </w:rPr>
        <w:t>П</w:t>
      </w:r>
      <w:r w:rsidRPr="00445179" w:rsidR="00F23B10">
        <w:rPr>
          <w:i w:val="0"/>
          <w:color w:val="000000"/>
          <w:sz w:val="26"/>
          <w:szCs w:val="26"/>
        </w:rPr>
        <w:t xml:space="preserve"> О С Т А Н О В Л Е Н И Е</w:t>
      </w:r>
    </w:p>
    <w:p w:rsidR="00F23B10" w:rsidRPr="00445179" w:rsidP="000231E6" w14:paraId="0DBBCE72" w14:textId="77777777">
      <w:pPr>
        <w:rPr>
          <w:i w:val="0"/>
          <w:color w:val="000000"/>
          <w:sz w:val="26"/>
          <w:szCs w:val="26"/>
        </w:rPr>
      </w:pPr>
    </w:p>
    <w:p w:rsidR="00FA42F9" w:rsidRPr="00445179" w:rsidP="000231E6" w14:paraId="78EBAD1F" w14:textId="56D883B3">
      <w:pPr>
        <w:shd w:val="clear" w:color="auto" w:fill="FFFFFF"/>
        <w:jc w:val="both"/>
        <w:rPr>
          <w:i w:val="0"/>
          <w:iCs/>
          <w:color w:val="000000"/>
          <w:spacing w:val="-4"/>
          <w:sz w:val="26"/>
          <w:szCs w:val="26"/>
        </w:rPr>
      </w:pPr>
      <w:r w:rsidRPr="00445179">
        <w:rPr>
          <w:i w:val="0"/>
          <w:color w:val="000000"/>
          <w:sz w:val="26"/>
          <w:szCs w:val="26"/>
        </w:rPr>
        <w:t>20</w:t>
      </w:r>
      <w:r w:rsidRPr="00445179" w:rsidR="0015214B">
        <w:rPr>
          <w:i w:val="0"/>
          <w:color w:val="000000"/>
          <w:sz w:val="26"/>
          <w:szCs w:val="26"/>
        </w:rPr>
        <w:t xml:space="preserve"> февраля 2026</w:t>
      </w:r>
      <w:r w:rsidRPr="00445179" w:rsidR="006538D4">
        <w:rPr>
          <w:i w:val="0"/>
          <w:color w:val="000000"/>
          <w:sz w:val="26"/>
          <w:szCs w:val="26"/>
        </w:rPr>
        <w:t xml:space="preserve"> года</w:t>
      </w:r>
      <w:r w:rsidRPr="00445179" w:rsidR="006538D4">
        <w:rPr>
          <w:i w:val="0"/>
          <w:color w:val="000000"/>
          <w:sz w:val="26"/>
          <w:szCs w:val="26"/>
        </w:rPr>
        <w:tab/>
      </w:r>
      <w:r w:rsidRPr="00445179" w:rsidR="00176302">
        <w:rPr>
          <w:i w:val="0"/>
          <w:color w:val="000000"/>
          <w:sz w:val="26"/>
          <w:szCs w:val="26"/>
        </w:rPr>
        <w:tab/>
      </w:r>
      <w:r w:rsidRPr="00445179" w:rsidR="00ED0DED">
        <w:rPr>
          <w:i w:val="0"/>
          <w:color w:val="000000"/>
          <w:sz w:val="26"/>
          <w:szCs w:val="26"/>
        </w:rPr>
        <w:tab/>
      </w:r>
      <w:r w:rsidRPr="00445179" w:rsidR="00ED0DED">
        <w:rPr>
          <w:i w:val="0"/>
          <w:color w:val="000000"/>
          <w:sz w:val="26"/>
          <w:szCs w:val="26"/>
        </w:rPr>
        <w:tab/>
        <w:t xml:space="preserve">                  </w:t>
      </w:r>
      <w:r w:rsidRPr="00445179" w:rsidR="00CF0438">
        <w:rPr>
          <w:i w:val="0"/>
          <w:color w:val="000000"/>
          <w:sz w:val="26"/>
          <w:szCs w:val="26"/>
        </w:rPr>
        <w:t xml:space="preserve">           </w:t>
      </w:r>
      <w:r w:rsidRPr="00445179" w:rsidR="00CF0438">
        <w:rPr>
          <w:i w:val="0"/>
          <w:color w:val="000000"/>
          <w:sz w:val="26"/>
          <w:szCs w:val="26"/>
        </w:rPr>
        <w:tab/>
        <w:t xml:space="preserve">  </w:t>
      </w:r>
      <w:r w:rsidRPr="00445179" w:rsidR="00073948">
        <w:rPr>
          <w:i w:val="0"/>
          <w:color w:val="000000"/>
          <w:sz w:val="26"/>
          <w:szCs w:val="26"/>
        </w:rPr>
        <w:t xml:space="preserve"> </w:t>
      </w:r>
      <w:r w:rsidRPr="00445179" w:rsidR="00CF0438">
        <w:rPr>
          <w:i w:val="0"/>
          <w:color w:val="000000"/>
          <w:sz w:val="26"/>
          <w:szCs w:val="26"/>
        </w:rPr>
        <w:t xml:space="preserve">  </w:t>
      </w:r>
      <w:r w:rsidRPr="00445179" w:rsidR="002D44BF">
        <w:rPr>
          <w:i w:val="0"/>
          <w:color w:val="000000"/>
          <w:sz w:val="26"/>
          <w:szCs w:val="26"/>
        </w:rPr>
        <w:t xml:space="preserve">         </w:t>
      </w:r>
      <w:r w:rsidRPr="00445179" w:rsidR="006B31D4">
        <w:rPr>
          <w:i w:val="0"/>
          <w:color w:val="000000"/>
          <w:sz w:val="26"/>
          <w:szCs w:val="26"/>
        </w:rPr>
        <w:t xml:space="preserve"> </w:t>
      </w:r>
      <w:r w:rsidRPr="00445179">
        <w:rPr>
          <w:i w:val="0"/>
          <w:color w:val="000000"/>
          <w:spacing w:val="-4"/>
          <w:sz w:val="26"/>
          <w:szCs w:val="26"/>
        </w:rPr>
        <w:t>г. Лангепас</w:t>
      </w:r>
    </w:p>
    <w:p w:rsidR="00FA42F9" w:rsidRPr="00445179" w:rsidP="000231E6" w14:paraId="045D89EF" w14:textId="77777777">
      <w:pPr>
        <w:shd w:val="clear" w:color="auto" w:fill="FFFFFF"/>
        <w:ind w:left="5040"/>
        <w:jc w:val="both"/>
        <w:rPr>
          <w:i w:val="0"/>
          <w:iCs/>
          <w:color w:val="000000"/>
          <w:sz w:val="26"/>
          <w:szCs w:val="26"/>
        </w:rPr>
      </w:pPr>
      <w:r w:rsidRPr="00445179">
        <w:rPr>
          <w:i w:val="0"/>
          <w:spacing w:val="-5"/>
          <w:sz w:val="26"/>
          <w:szCs w:val="26"/>
        </w:rPr>
        <w:t xml:space="preserve">        </w:t>
      </w:r>
      <w:r w:rsidRPr="00445179">
        <w:rPr>
          <w:i w:val="0"/>
          <w:spacing w:val="-5"/>
          <w:sz w:val="26"/>
          <w:szCs w:val="26"/>
        </w:rPr>
        <w:t xml:space="preserve">  (ул. Дружбы народов, 20, каб.121)</w:t>
      </w:r>
    </w:p>
    <w:p w:rsidR="006B31D4" w:rsidRPr="00445179" w:rsidP="000231E6" w14:paraId="1381391E" w14:textId="77777777">
      <w:pPr>
        <w:jc w:val="right"/>
        <w:rPr>
          <w:i w:val="0"/>
          <w:color w:val="000000"/>
          <w:sz w:val="26"/>
          <w:szCs w:val="26"/>
        </w:rPr>
      </w:pPr>
    </w:p>
    <w:p w:rsidR="007C0292" w:rsidRPr="00445179" w:rsidP="000231E6" w14:paraId="22BB62FA" w14:textId="77777777">
      <w:pPr>
        <w:shd w:val="clear" w:color="auto" w:fill="FFFFFF"/>
        <w:ind w:firstLine="720"/>
        <w:jc w:val="both"/>
        <w:rPr>
          <w:i w:val="0"/>
          <w:color w:val="000000"/>
          <w:sz w:val="26"/>
          <w:szCs w:val="26"/>
        </w:rPr>
      </w:pPr>
      <w:r w:rsidRPr="00445179">
        <w:rPr>
          <w:i w:val="0"/>
          <w:color w:val="000000"/>
          <w:sz w:val="26"/>
          <w:szCs w:val="26"/>
        </w:rPr>
        <w:t xml:space="preserve">Мировой судья судебного участка № </w:t>
      </w:r>
      <w:r w:rsidRPr="00445179" w:rsidR="005A6C0F">
        <w:rPr>
          <w:i w:val="0"/>
          <w:color w:val="000000"/>
          <w:sz w:val="26"/>
          <w:szCs w:val="26"/>
        </w:rPr>
        <w:t>2</w:t>
      </w:r>
      <w:r w:rsidRPr="00445179">
        <w:rPr>
          <w:i w:val="0"/>
          <w:color w:val="000000"/>
          <w:sz w:val="26"/>
          <w:szCs w:val="26"/>
        </w:rPr>
        <w:t xml:space="preserve"> </w:t>
      </w:r>
      <w:r w:rsidRPr="00445179" w:rsidR="006B49CD">
        <w:rPr>
          <w:i w:val="0"/>
          <w:color w:val="000000"/>
          <w:sz w:val="26"/>
          <w:szCs w:val="26"/>
        </w:rPr>
        <w:t>Лангепасского</w:t>
      </w:r>
      <w:r w:rsidRPr="00445179" w:rsidR="006B49CD">
        <w:rPr>
          <w:i w:val="0"/>
          <w:color w:val="000000"/>
          <w:sz w:val="26"/>
          <w:szCs w:val="26"/>
        </w:rPr>
        <w:t xml:space="preserve"> судебного района</w:t>
      </w:r>
      <w:r w:rsidRPr="00445179">
        <w:rPr>
          <w:i w:val="0"/>
          <w:color w:val="000000"/>
          <w:sz w:val="26"/>
          <w:szCs w:val="26"/>
        </w:rPr>
        <w:t xml:space="preserve"> Х</w:t>
      </w:r>
      <w:r w:rsidRPr="00445179" w:rsidR="00F23B10">
        <w:rPr>
          <w:i w:val="0"/>
          <w:color w:val="000000"/>
          <w:sz w:val="26"/>
          <w:szCs w:val="26"/>
        </w:rPr>
        <w:t xml:space="preserve">МАО-Югры </w:t>
      </w:r>
      <w:r w:rsidRPr="00445179" w:rsidR="00B815BC">
        <w:rPr>
          <w:i w:val="0"/>
          <w:color w:val="000000"/>
          <w:sz w:val="26"/>
          <w:szCs w:val="26"/>
        </w:rPr>
        <w:t>Крючкова Д.Н</w:t>
      </w:r>
      <w:r w:rsidRPr="00445179" w:rsidR="006538D4">
        <w:rPr>
          <w:i w:val="0"/>
          <w:color w:val="000000"/>
          <w:sz w:val="26"/>
          <w:szCs w:val="26"/>
        </w:rPr>
        <w:t>.</w:t>
      </w:r>
      <w:r w:rsidRPr="00445179">
        <w:rPr>
          <w:i w:val="0"/>
          <w:color w:val="000000"/>
          <w:sz w:val="26"/>
          <w:szCs w:val="26"/>
        </w:rPr>
        <w:t>,</w:t>
      </w:r>
    </w:p>
    <w:p w:rsidR="006B31D4" w:rsidRPr="00445179" w:rsidP="000231E6" w14:paraId="5F78FC94" w14:textId="5FDE66E1">
      <w:pPr>
        <w:shd w:val="clear" w:color="auto" w:fill="FFFFFF"/>
        <w:ind w:firstLine="720"/>
        <w:jc w:val="both"/>
        <w:rPr>
          <w:i w:val="0"/>
          <w:color w:val="000000"/>
          <w:sz w:val="26"/>
          <w:szCs w:val="26"/>
        </w:rPr>
      </w:pPr>
      <w:r w:rsidRPr="00445179">
        <w:rPr>
          <w:i w:val="0"/>
          <w:color w:val="000000"/>
          <w:sz w:val="26"/>
          <w:szCs w:val="26"/>
        </w:rPr>
        <w:t xml:space="preserve">С участием должностного лица, в отношении которого ведется производство по делу об административном правонарушении </w:t>
      </w:r>
      <w:r w:rsidRPr="00445179">
        <w:rPr>
          <w:i w:val="0"/>
          <w:color w:val="000000"/>
          <w:sz w:val="26"/>
          <w:szCs w:val="26"/>
        </w:rPr>
        <w:t>Арушаняна</w:t>
      </w:r>
      <w:r w:rsidRPr="00445179">
        <w:rPr>
          <w:i w:val="0"/>
          <w:color w:val="000000"/>
          <w:sz w:val="26"/>
          <w:szCs w:val="26"/>
        </w:rPr>
        <w:t xml:space="preserve"> </w:t>
      </w:r>
      <w:r w:rsidRPr="00445179">
        <w:rPr>
          <w:i w:val="0"/>
          <w:color w:val="000000"/>
          <w:sz w:val="26"/>
          <w:szCs w:val="26"/>
        </w:rPr>
        <w:t>Арлана</w:t>
      </w:r>
      <w:r w:rsidRPr="00445179">
        <w:rPr>
          <w:i w:val="0"/>
          <w:color w:val="000000"/>
          <w:sz w:val="26"/>
          <w:szCs w:val="26"/>
        </w:rPr>
        <w:t xml:space="preserve"> Алексеевича,</w:t>
      </w:r>
      <w:r w:rsidRPr="00445179">
        <w:rPr>
          <w:i w:val="0"/>
          <w:color w:val="000000"/>
          <w:sz w:val="26"/>
          <w:szCs w:val="26"/>
        </w:rPr>
        <w:t xml:space="preserve"> </w:t>
      </w:r>
    </w:p>
    <w:p w:rsidR="005A6C0F" w:rsidRPr="00445179" w:rsidP="000231E6" w14:paraId="3F7E9AF3" w14:textId="03196B8D">
      <w:pPr>
        <w:ind w:firstLine="720"/>
        <w:jc w:val="both"/>
        <w:rPr>
          <w:i w:val="0"/>
          <w:color w:val="000000"/>
          <w:sz w:val="26"/>
          <w:szCs w:val="26"/>
        </w:rPr>
      </w:pPr>
      <w:r w:rsidRPr="00445179">
        <w:rPr>
          <w:i w:val="0"/>
          <w:color w:val="000000"/>
          <w:sz w:val="26"/>
          <w:szCs w:val="26"/>
        </w:rPr>
        <w:t>рассмотрев в открытом судебном заседании дело об административном правонарушении в отношении должностного лица –</w:t>
      </w:r>
      <w:r w:rsidRPr="00445179" w:rsidR="00500508">
        <w:rPr>
          <w:i w:val="0"/>
          <w:color w:val="000000"/>
          <w:sz w:val="26"/>
          <w:szCs w:val="26"/>
        </w:rPr>
        <w:t xml:space="preserve"> </w:t>
      </w:r>
      <w:r w:rsidRPr="00445179" w:rsidR="00B815BC">
        <w:rPr>
          <w:i w:val="0"/>
          <w:color w:val="000000"/>
          <w:sz w:val="26"/>
          <w:szCs w:val="26"/>
        </w:rPr>
        <w:t xml:space="preserve">директора </w:t>
      </w:r>
      <w:r w:rsidRPr="00445179" w:rsidR="007C0292">
        <w:rPr>
          <w:i w:val="0"/>
          <w:color w:val="000000"/>
          <w:sz w:val="26"/>
          <w:szCs w:val="26"/>
        </w:rPr>
        <w:t xml:space="preserve">автономной некоммерческой организации «Спортивно-патриотический центр «Патриот» </w:t>
      </w:r>
      <w:r w:rsidRPr="00445179" w:rsidR="007C0292">
        <w:rPr>
          <w:i w:val="0"/>
          <w:color w:val="000000"/>
          <w:sz w:val="26"/>
          <w:szCs w:val="26"/>
        </w:rPr>
        <w:t>Арушаняна</w:t>
      </w:r>
      <w:r w:rsidRPr="00445179" w:rsidR="007C0292">
        <w:rPr>
          <w:i w:val="0"/>
          <w:color w:val="000000"/>
          <w:sz w:val="26"/>
          <w:szCs w:val="26"/>
        </w:rPr>
        <w:t xml:space="preserve"> </w:t>
      </w:r>
      <w:r w:rsidRPr="00445179" w:rsidR="007C0292">
        <w:rPr>
          <w:i w:val="0"/>
          <w:color w:val="000000"/>
          <w:sz w:val="26"/>
          <w:szCs w:val="26"/>
        </w:rPr>
        <w:t>Арлана</w:t>
      </w:r>
      <w:r w:rsidRPr="00445179" w:rsidR="007C0292">
        <w:rPr>
          <w:i w:val="0"/>
          <w:color w:val="000000"/>
          <w:sz w:val="26"/>
          <w:szCs w:val="26"/>
        </w:rPr>
        <w:t xml:space="preserve"> Алексеевича, </w:t>
      </w:r>
      <w:r w:rsidR="009A19EB">
        <w:rPr>
          <w:i w:val="0"/>
          <w:color w:val="000000"/>
          <w:sz w:val="26"/>
          <w:szCs w:val="26"/>
        </w:rPr>
        <w:t>*</w:t>
      </w:r>
    </w:p>
    <w:p w:rsidR="006B536F" w:rsidRPr="00445179" w:rsidP="000231E6" w14:paraId="770B264E" w14:textId="77777777">
      <w:pPr>
        <w:ind w:firstLine="708"/>
        <w:jc w:val="both"/>
        <w:rPr>
          <w:i w:val="0"/>
          <w:color w:val="000000"/>
          <w:sz w:val="26"/>
          <w:szCs w:val="26"/>
        </w:rPr>
      </w:pPr>
      <w:r w:rsidRPr="00445179">
        <w:rPr>
          <w:i w:val="0"/>
          <w:color w:val="000000"/>
          <w:sz w:val="26"/>
          <w:szCs w:val="26"/>
        </w:rPr>
        <w:t xml:space="preserve">по </w:t>
      </w:r>
      <w:r w:rsidRPr="00445179" w:rsidR="002C3E60">
        <w:rPr>
          <w:i w:val="0"/>
          <w:sz w:val="26"/>
          <w:szCs w:val="26"/>
        </w:rPr>
        <w:t xml:space="preserve">ч. 2 ст. 15.33 </w:t>
      </w:r>
      <w:r w:rsidRPr="00445179" w:rsidR="00B2740D">
        <w:rPr>
          <w:i w:val="0"/>
          <w:color w:val="000000"/>
          <w:sz w:val="26"/>
          <w:szCs w:val="26"/>
        </w:rPr>
        <w:t>Кодекса Р</w:t>
      </w:r>
      <w:r w:rsidRPr="00445179" w:rsidR="005168F9">
        <w:rPr>
          <w:i w:val="0"/>
          <w:color w:val="000000"/>
          <w:sz w:val="26"/>
          <w:szCs w:val="26"/>
        </w:rPr>
        <w:t xml:space="preserve">оссийской Федерации </w:t>
      </w:r>
      <w:r w:rsidRPr="00445179" w:rsidR="00B2740D">
        <w:rPr>
          <w:i w:val="0"/>
          <w:color w:val="000000"/>
          <w:sz w:val="26"/>
          <w:szCs w:val="26"/>
        </w:rPr>
        <w:t>о</w:t>
      </w:r>
      <w:r w:rsidRPr="00445179" w:rsidR="005F49F1">
        <w:rPr>
          <w:i w:val="0"/>
          <w:color w:val="000000"/>
          <w:sz w:val="26"/>
          <w:szCs w:val="26"/>
        </w:rPr>
        <w:t>б администр</w:t>
      </w:r>
      <w:r w:rsidRPr="00445179" w:rsidR="00B2740D">
        <w:rPr>
          <w:i w:val="0"/>
          <w:color w:val="000000"/>
          <w:sz w:val="26"/>
          <w:szCs w:val="26"/>
        </w:rPr>
        <w:t>ативных правонарушениях</w:t>
      </w:r>
      <w:r w:rsidRPr="00445179" w:rsidR="005F49F1">
        <w:rPr>
          <w:i w:val="0"/>
          <w:color w:val="000000"/>
          <w:sz w:val="26"/>
          <w:szCs w:val="26"/>
        </w:rPr>
        <w:t>,</w:t>
      </w:r>
    </w:p>
    <w:p w:rsidR="006B31D4" w:rsidRPr="00445179" w:rsidP="000231E6" w14:paraId="01C969DD" w14:textId="77777777">
      <w:pPr>
        <w:shd w:val="clear" w:color="auto" w:fill="FFFFFF"/>
        <w:ind w:firstLine="720"/>
        <w:jc w:val="both"/>
        <w:rPr>
          <w:i w:val="0"/>
          <w:color w:val="000000"/>
          <w:sz w:val="26"/>
          <w:szCs w:val="26"/>
        </w:rPr>
      </w:pPr>
    </w:p>
    <w:p w:rsidR="006B31D4" w:rsidRPr="00445179" w:rsidP="000231E6" w14:paraId="26EEE993" w14:textId="77777777">
      <w:pPr>
        <w:shd w:val="clear" w:color="auto" w:fill="FFFFFF"/>
        <w:jc w:val="center"/>
        <w:rPr>
          <w:i w:val="0"/>
          <w:color w:val="000000"/>
          <w:spacing w:val="-5"/>
          <w:sz w:val="26"/>
          <w:szCs w:val="26"/>
        </w:rPr>
      </w:pPr>
      <w:r w:rsidRPr="00445179">
        <w:rPr>
          <w:i w:val="0"/>
          <w:color w:val="000000"/>
          <w:sz w:val="26"/>
          <w:szCs w:val="26"/>
        </w:rPr>
        <w:t>установил:</w:t>
      </w:r>
    </w:p>
    <w:p w:rsidR="006B31D4" w:rsidRPr="00445179" w:rsidP="000231E6" w14:paraId="36837F47" w14:textId="77777777">
      <w:pPr>
        <w:ind w:firstLine="720"/>
        <w:jc w:val="both"/>
        <w:rPr>
          <w:i w:val="0"/>
          <w:color w:val="000000"/>
          <w:spacing w:val="-4"/>
          <w:sz w:val="26"/>
          <w:szCs w:val="26"/>
        </w:rPr>
      </w:pPr>
    </w:p>
    <w:p w:rsidR="000A6FA3" w:rsidRPr="00445179" w:rsidP="000231E6" w14:paraId="6DB68D39" w14:textId="7E48D2F5">
      <w:pPr>
        <w:widowControl/>
        <w:ind w:firstLine="709"/>
        <w:jc w:val="both"/>
        <w:rPr>
          <w:i w:val="0"/>
          <w:snapToGrid/>
          <w:sz w:val="26"/>
          <w:szCs w:val="26"/>
        </w:rPr>
      </w:pPr>
      <w:r w:rsidRPr="00445179">
        <w:rPr>
          <w:i w:val="0"/>
          <w:color w:val="000000"/>
          <w:spacing w:val="-4"/>
          <w:sz w:val="26"/>
          <w:szCs w:val="26"/>
        </w:rPr>
        <w:t>Арушанян</w:t>
      </w:r>
      <w:r w:rsidRPr="00445179">
        <w:rPr>
          <w:i w:val="0"/>
          <w:color w:val="000000"/>
          <w:spacing w:val="-4"/>
          <w:sz w:val="26"/>
          <w:szCs w:val="26"/>
        </w:rPr>
        <w:t xml:space="preserve"> А.А</w:t>
      </w:r>
      <w:r w:rsidRPr="00445179" w:rsidR="00B815BC">
        <w:rPr>
          <w:i w:val="0"/>
          <w:color w:val="000000"/>
          <w:spacing w:val="-4"/>
          <w:sz w:val="26"/>
          <w:szCs w:val="26"/>
        </w:rPr>
        <w:t>.</w:t>
      </w:r>
      <w:r w:rsidRPr="00445179" w:rsidR="00283A49">
        <w:rPr>
          <w:i w:val="0"/>
          <w:color w:val="000000"/>
          <w:spacing w:val="-4"/>
          <w:sz w:val="26"/>
          <w:szCs w:val="26"/>
        </w:rPr>
        <w:t xml:space="preserve">, являясь должностным лицом – </w:t>
      </w:r>
      <w:r w:rsidRPr="00445179" w:rsidR="00B815BC">
        <w:rPr>
          <w:i w:val="0"/>
          <w:color w:val="000000"/>
          <w:sz w:val="26"/>
          <w:szCs w:val="26"/>
        </w:rPr>
        <w:t>директором</w:t>
      </w:r>
      <w:r w:rsidRPr="00445179">
        <w:rPr>
          <w:i w:val="0"/>
          <w:color w:val="000000"/>
          <w:sz w:val="26"/>
          <w:szCs w:val="26"/>
        </w:rPr>
        <w:t xml:space="preserve"> автономной некоммерческой организации «Спортивно-патриотический центр «Патриот»</w:t>
      </w:r>
      <w:r w:rsidRPr="00445179" w:rsidR="00283A49">
        <w:rPr>
          <w:i w:val="0"/>
          <w:sz w:val="26"/>
          <w:szCs w:val="26"/>
        </w:rPr>
        <w:t xml:space="preserve">, исполняя свои обязанности по адресу: </w:t>
      </w:r>
      <w:r w:rsidRPr="00445179" w:rsidR="00283A49">
        <w:rPr>
          <w:i w:val="0"/>
          <w:color w:val="000000"/>
          <w:spacing w:val="-4"/>
          <w:sz w:val="26"/>
          <w:szCs w:val="26"/>
        </w:rPr>
        <w:t>г.</w:t>
      </w:r>
      <w:r w:rsidRPr="00445179" w:rsidR="00F00549">
        <w:rPr>
          <w:i w:val="0"/>
          <w:color w:val="000000"/>
          <w:spacing w:val="-4"/>
          <w:sz w:val="26"/>
          <w:szCs w:val="26"/>
        </w:rPr>
        <w:t xml:space="preserve"> </w:t>
      </w:r>
      <w:r w:rsidRPr="00445179" w:rsidR="00283A49">
        <w:rPr>
          <w:i w:val="0"/>
          <w:color w:val="000000"/>
          <w:spacing w:val="-4"/>
          <w:sz w:val="26"/>
          <w:szCs w:val="26"/>
        </w:rPr>
        <w:t xml:space="preserve">Лангепас, </w:t>
      </w:r>
      <w:r w:rsidRPr="00445179">
        <w:rPr>
          <w:i w:val="0"/>
          <w:color w:val="000000"/>
          <w:spacing w:val="-4"/>
          <w:sz w:val="26"/>
          <w:szCs w:val="26"/>
        </w:rPr>
        <w:t>Комсомольская. Д. 3, оф.204/1</w:t>
      </w:r>
      <w:r w:rsidRPr="00445179" w:rsidR="009A1128">
        <w:rPr>
          <w:i w:val="0"/>
          <w:sz w:val="26"/>
          <w:szCs w:val="26"/>
        </w:rPr>
        <w:t xml:space="preserve">, </w:t>
      </w:r>
      <w:r w:rsidRPr="00445179" w:rsidR="002C3E60">
        <w:rPr>
          <w:i w:val="0"/>
          <w:sz w:val="26"/>
          <w:szCs w:val="26"/>
        </w:rPr>
        <w:t xml:space="preserve">в установленный срок (не позднее </w:t>
      </w:r>
      <w:r w:rsidRPr="00445179" w:rsidR="0015214B">
        <w:rPr>
          <w:i w:val="0"/>
          <w:sz w:val="26"/>
          <w:szCs w:val="26"/>
        </w:rPr>
        <w:t>27</w:t>
      </w:r>
      <w:r w:rsidRPr="00445179" w:rsidR="00B815BC">
        <w:rPr>
          <w:i w:val="0"/>
          <w:sz w:val="26"/>
          <w:szCs w:val="26"/>
        </w:rPr>
        <w:t>.</w:t>
      </w:r>
      <w:r w:rsidRPr="00445179" w:rsidR="0015214B">
        <w:rPr>
          <w:i w:val="0"/>
          <w:sz w:val="26"/>
          <w:szCs w:val="26"/>
        </w:rPr>
        <w:t>10</w:t>
      </w:r>
      <w:r w:rsidRPr="00445179" w:rsidR="00B815BC">
        <w:rPr>
          <w:i w:val="0"/>
          <w:sz w:val="26"/>
          <w:szCs w:val="26"/>
        </w:rPr>
        <w:t>.2025</w:t>
      </w:r>
      <w:r w:rsidRPr="00445179" w:rsidR="002C3E60">
        <w:rPr>
          <w:i w:val="0"/>
          <w:sz w:val="26"/>
          <w:szCs w:val="26"/>
        </w:rPr>
        <w:t xml:space="preserve">) не представил в территориальный орган страховщика (ОСФР по ХМАО-Югре) </w:t>
      </w:r>
      <w:r w:rsidRPr="00445179" w:rsidR="00E9353C">
        <w:rPr>
          <w:i w:val="0"/>
          <w:snapToGrid/>
          <w:sz w:val="26"/>
          <w:szCs w:val="26"/>
        </w:rPr>
        <w:t xml:space="preserve">сведения о начисленных страховых взносах в составе </w:t>
      </w:r>
      <w:hyperlink r:id="rId5" w:history="1">
        <w:r w:rsidRPr="00445179" w:rsidR="00E9353C">
          <w:rPr>
            <w:i w:val="0"/>
            <w:snapToGrid/>
            <w:sz w:val="26"/>
            <w:szCs w:val="26"/>
          </w:rPr>
          <w:t>единой формы</w:t>
        </w:r>
      </w:hyperlink>
      <w:r w:rsidRPr="00445179" w:rsidR="00E9353C">
        <w:rPr>
          <w:i w:val="0"/>
          <w:snapToGrid/>
          <w:sz w:val="26"/>
          <w:szCs w:val="26"/>
        </w:rPr>
        <w:t xml:space="preserve"> сведений, предусмотренной </w:t>
      </w:r>
      <w:hyperlink r:id="rId6" w:history="1">
        <w:r w:rsidRPr="00445179" w:rsidR="00E9353C">
          <w:rPr>
            <w:i w:val="0"/>
            <w:snapToGrid/>
            <w:sz w:val="26"/>
            <w:szCs w:val="26"/>
          </w:rPr>
          <w:t>статьей 8</w:t>
        </w:r>
      </w:hyperlink>
      <w:r w:rsidRPr="00445179" w:rsidR="00E9353C">
        <w:rPr>
          <w:i w:val="0"/>
          <w:snapToGrid/>
          <w:sz w:val="26"/>
          <w:szCs w:val="26"/>
        </w:rPr>
        <w:t xml:space="preserve"> Федерального закона от 01.04.1996 № 27-ФЗ «Об индивидуальном (персонифицированном) учете в системах обязательного пенсионного страхования и обязательного социального страхования</w:t>
      </w:r>
      <w:r w:rsidRPr="00445179" w:rsidR="00E9353C">
        <w:rPr>
          <w:snapToGrid/>
          <w:sz w:val="26"/>
          <w:szCs w:val="26"/>
        </w:rPr>
        <w:t>»</w:t>
      </w:r>
      <w:r w:rsidRPr="00445179" w:rsidR="002C3E60">
        <w:rPr>
          <w:i w:val="0"/>
          <w:sz w:val="26"/>
          <w:szCs w:val="26"/>
        </w:rPr>
        <w:t xml:space="preserve"> (форма ЕФС-1) за </w:t>
      </w:r>
      <w:r w:rsidRPr="00445179" w:rsidR="0015214B">
        <w:rPr>
          <w:i w:val="0"/>
          <w:sz w:val="26"/>
          <w:szCs w:val="26"/>
        </w:rPr>
        <w:t>9 месяцев</w:t>
      </w:r>
      <w:r w:rsidRPr="00445179" w:rsidR="00E9353C">
        <w:rPr>
          <w:i w:val="0"/>
          <w:sz w:val="26"/>
          <w:szCs w:val="26"/>
        </w:rPr>
        <w:t xml:space="preserve"> </w:t>
      </w:r>
      <w:r w:rsidRPr="00445179" w:rsidR="002C3E60">
        <w:rPr>
          <w:i w:val="0"/>
          <w:sz w:val="26"/>
          <w:szCs w:val="26"/>
        </w:rPr>
        <w:t>202</w:t>
      </w:r>
      <w:r w:rsidRPr="00445179" w:rsidR="00B815BC">
        <w:rPr>
          <w:i w:val="0"/>
          <w:sz w:val="26"/>
          <w:szCs w:val="26"/>
        </w:rPr>
        <w:t>5</w:t>
      </w:r>
      <w:r w:rsidRPr="00445179" w:rsidR="002C3E60">
        <w:rPr>
          <w:i w:val="0"/>
          <w:sz w:val="26"/>
          <w:szCs w:val="26"/>
        </w:rPr>
        <w:t xml:space="preserve"> г., тем самым </w:t>
      </w:r>
      <w:r w:rsidRPr="00445179" w:rsidR="0015214B">
        <w:rPr>
          <w:i w:val="0"/>
          <w:sz w:val="26"/>
          <w:szCs w:val="26"/>
        </w:rPr>
        <w:t>28.10.</w:t>
      </w:r>
      <w:r w:rsidRPr="00445179" w:rsidR="00B815BC">
        <w:rPr>
          <w:i w:val="0"/>
          <w:sz w:val="26"/>
          <w:szCs w:val="26"/>
        </w:rPr>
        <w:t>2025</w:t>
      </w:r>
      <w:r w:rsidRPr="00445179" w:rsidR="0015214B">
        <w:rPr>
          <w:i w:val="0"/>
          <w:sz w:val="26"/>
          <w:szCs w:val="26"/>
        </w:rPr>
        <w:t xml:space="preserve"> 00 час.00 мин.</w:t>
      </w:r>
      <w:r w:rsidRPr="00445179" w:rsidR="002C3E60">
        <w:rPr>
          <w:i w:val="0"/>
          <w:sz w:val="26"/>
          <w:szCs w:val="26"/>
        </w:rPr>
        <w:t xml:space="preserve"> соверши</w:t>
      </w:r>
      <w:r w:rsidRPr="00445179" w:rsidR="00B815BC">
        <w:rPr>
          <w:i w:val="0"/>
          <w:sz w:val="26"/>
          <w:szCs w:val="26"/>
        </w:rPr>
        <w:t>л</w:t>
      </w:r>
      <w:r w:rsidRPr="00445179" w:rsidR="002C3E60">
        <w:rPr>
          <w:i w:val="0"/>
          <w:sz w:val="26"/>
          <w:szCs w:val="26"/>
        </w:rPr>
        <w:t xml:space="preserve"> административное правонарушение, предусмотренное ч. 2 ст. 15.33 Кодекса РФ об административных правонарушениях – н</w:t>
      </w:r>
      <w:r w:rsidRPr="00445179" w:rsidR="002C3E60">
        <w:rPr>
          <w:i w:val="0"/>
          <w:snapToGrid/>
          <w:sz w:val="26"/>
          <w:szCs w:val="26"/>
        </w:rPr>
        <w:t xml:space="preserve">арушение установленных </w:t>
      </w:r>
      <w:hyperlink r:id="rId7" w:history="1">
        <w:r w:rsidRPr="00445179" w:rsidR="002C3E60">
          <w:rPr>
            <w:i w:val="0"/>
            <w:snapToGrid/>
            <w:sz w:val="26"/>
            <w:szCs w:val="26"/>
          </w:rPr>
          <w:t>законодательством</w:t>
        </w:r>
      </w:hyperlink>
      <w:r w:rsidRPr="00445179" w:rsidR="002C3E60">
        <w:rPr>
          <w:i w:val="0"/>
          <w:snapToGrid/>
          <w:sz w:val="26"/>
          <w:szCs w:val="26"/>
        </w:rPr>
        <w:t xml:space="preserve"> Российской Федерации об обязательном социальном страховании от несчастных случаев на производстве и профессиональных заболеваний сроков представления сведений о начисленных страховых взносах в территориальные органы Фонда пенсионного и социального страхования Российской Федерации</w:t>
      </w:r>
      <w:r w:rsidRPr="00445179" w:rsidR="002C3E60">
        <w:rPr>
          <w:i w:val="0"/>
          <w:sz w:val="26"/>
          <w:szCs w:val="26"/>
        </w:rPr>
        <w:t xml:space="preserve">. </w:t>
      </w:r>
      <w:r w:rsidRPr="00445179">
        <w:rPr>
          <w:i w:val="0"/>
          <w:snapToGrid/>
          <w:sz w:val="26"/>
          <w:szCs w:val="26"/>
        </w:rPr>
        <w:t xml:space="preserve">  </w:t>
      </w:r>
    </w:p>
    <w:p w:rsidR="007C0292" w:rsidRPr="00445179" w:rsidP="007C0292" w14:paraId="7B9A45F6" w14:textId="6951D046">
      <w:pPr>
        <w:ind w:firstLine="708"/>
        <w:jc w:val="both"/>
        <w:rPr>
          <w:i w:val="0"/>
          <w:sz w:val="26"/>
          <w:szCs w:val="26"/>
        </w:rPr>
      </w:pPr>
      <w:r w:rsidRPr="00445179">
        <w:rPr>
          <w:i w:val="0"/>
          <w:sz w:val="26"/>
          <w:szCs w:val="26"/>
        </w:rPr>
        <w:t xml:space="preserve">В судебном заседании </w:t>
      </w:r>
      <w:r w:rsidRPr="00445179">
        <w:rPr>
          <w:i w:val="0"/>
          <w:sz w:val="26"/>
          <w:szCs w:val="26"/>
          <w:shd w:val="clear" w:color="auto" w:fill="FFFFFF"/>
        </w:rPr>
        <w:t>Арушанян</w:t>
      </w:r>
      <w:r w:rsidRPr="00445179">
        <w:rPr>
          <w:i w:val="0"/>
          <w:sz w:val="26"/>
          <w:szCs w:val="26"/>
          <w:shd w:val="clear" w:color="auto" w:fill="FFFFFF"/>
        </w:rPr>
        <w:t xml:space="preserve"> А.А. </w:t>
      </w:r>
      <w:r w:rsidRPr="00445179">
        <w:rPr>
          <w:i w:val="0"/>
          <w:spacing w:val="-3"/>
          <w:sz w:val="26"/>
          <w:szCs w:val="26"/>
        </w:rPr>
        <w:t>признал вину в совершении указанного правонарушения</w:t>
      </w:r>
      <w:r w:rsidRPr="00445179" w:rsidR="00CF1E0E">
        <w:rPr>
          <w:i w:val="0"/>
          <w:spacing w:val="-3"/>
          <w:sz w:val="26"/>
          <w:szCs w:val="26"/>
        </w:rPr>
        <w:t>. Пояснил о том, что АНО «Спортивно-патриотический центр «</w:t>
      </w:r>
      <w:r w:rsidRPr="00445179" w:rsidR="00CF1E0E">
        <w:rPr>
          <w:i w:val="0"/>
          <w:color w:val="000000" w:themeColor="text1"/>
          <w:spacing w:val="-3"/>
          <w:sz w:val="26"/>
          <w:szCs w:val="26"/>
        </w:rPr>
        <w:t>Патриот» осуществляет помощь участникам СВО. В сентябре 2025 года</w:t>
      </w:r>
      <w:r w:rsidRPr="00445179" w:rsidR="00445179">
        <w:rPr>
          <w:i w:val="0"/>
          <w:color w:val="000000" w:themeColor="text1"/>
          <w:spacing w:val="-3"/>
          <w:sz w:val="26"/>
          <w:szCs w:val="26"/>
        </w:rPr>
        <w:t xml:space="preserve"> произошла смена руководства,</w:t>
      </w:r>
      <w:r w:rsidRPr="00445179" w:rsidR="00CF1E0E">
        <w:rPr>
          <w:i w:val="0"/>
          <w:color w:val="000000" w:themeColor="text1"/>
          <w:spacing w:val="-3"/>
          <w:sz w:val="26"/>
          <w:szCs w:val="26"/>
        </w:rPr>
        <w:t xml:space="preserve"> он стал директором организации, в связи </w:t>
      </w:r>
      <w:r w:rsidRPr="00445179" w:rsidR="00445179">
        <w:rPr>
          <w:i w:val="0"/>
          <w:color w:val="000000" w:themeColor="text1"/>
          <w:spacing w:val="-3"/>
          <w:sz w:val="26"/>
          <w:szCs w:val="26"/>
        </w:rPr>
        <w:t>с чем возникла необходимость</w:t>
      </w:r>
      <w:r w:rsidRPr="00445179" w:rsidR="00CF1E0E">
        <w:rPr>
          <w:i w:val="0"/>
          <w:color w:val="000000" w:themeColor="text1"/>
          <w:spacing w:val="-3"/>
          <w:sz w:val="26"/>
          <w:szCs w:val="26"/>
        </w:rPr>
        <w:t xml:space="preserve"> </w:t>
      </w:r>
      <w:r w:rsidRPr="00445179" w:rsidR="00445179">
        <w:rPr>
          <w:i w:val="0"/>
          <w:color w:val="000000" w:themeColor="text1"/>
          <w:spacing w:val="-3"/>
          <w:sz w:val="26"/>
          <w:szCs w:val="26"/>
        </w:rPr>
        <w:t>пере</w:t>
      </w:r>
      <w:r w:rsidRPr="00445179" w:rsidR="00CF1E0E">
        <w:rPr>
          <w:i w:val="0"/>
          <w:color w:val="000000" w:themeColor="text1"/>
          <w:spacing w:val="-3"/>
          <w:sz w:val="26"/>
          <w:szCs w:val="26"/>
        </w:rPr>
        <w:t>оформлени</w:t>
      </w:r>
      <w:r w:rsidRPr="00445179" w:rsidR="00445179">
        <w:rPr>
          <w:i w:val="0"/>
          <w:color w:val="000000" w:themeColor="text1"/>
          <w:spacing w:val="-3"/>
          <w:sz w:val="26"/>
          <w:szCs w:val="26"/>
        </w:rPr>
        <w:t>я</w:t>
      </w:r>
      <w:r w:rsidRPr="00445179" w:rsidR="00CF1E0E">
        <w:rPr>
          <w:i w:val="0"/>
          <w:color w:val="000000" w:themeColor="text1"/>
          <w:spacing w:val="-3"/>
          <w:sz w:val="26"/>
          <w:szCs w:val="26"/>
        </w:rPr>
        <w:t xml:space="preserve"> электронной цифровой подписи (ЭЦП)</w:t>
      </w:r>
      <w:r w:rsidRPr="00445179" w:rsidR="00445179">
        <w:rPr>
          <w:i w:val="0"/>
          <w:color w:val="000000" w:themeColor="text1"/>
          <w:spacing w:val="-3"/>
          <w:sz w:val="26"/>
          <w:szCs w:val="26"/>
        </w:rPr>
        <w:t xml:space="preserve"> на его имя. В связи с длительным оформлением электронной цифровой подписи</w:t>
      </w:r>
      <w:r w:rsidRPr="00445179" w:rsidR="00CF1E0E">
        <w:rPr>
          <w:i w:val="0"/>
          <w:color w:val="000000" w:themeColor="text1"/>
          <w:spacing w:val="-3"/>
          <w:sz w:val="26"/>
          <w:szCs w:val="26"/>
        </w:rPr>
        <w:t xml:space="preserve"> не успел сдать отчетность за 9 месяцев 2025 года в срок</w:t>
      </w:r>
      <w:r w:rsidRPr="00445179" w:rsidR="00CF1E0E">
        <w:rPr>
          <w:i w:val="0"/>
          <w:spacing w:val="-3"/>
          <w:sz w:val="26"/>
          <w:szCs w:val="26"/>
        </w:rPr>
        <w:t>. Как только ЭЦП была оформлена, отчетность была направлена. Ранее к административной ответственности за нарушение сроков предоставления сведений о начислении страховых взносов</w:t>
      </w:r>
      <w:r w:rsidRPr="00445179" w:rsidR="00445179">
        <w:rPr>
          <w:i w:val="0"/>
          <w:spacing w:val="-3"/>
          <w:sz w:val="26"/>
          <w:szCs w:val="26"/>
        </w:rPr>
        <w:t xml:space="preserve">, </w:t>
      </w:r>
      <w:r w:rsidRPr="00445179" w:rsidR="00CF1E0E">
        <w:rPr>
          <w:i w:val="0"/>
          <w:spacing w:val="-3"/>
          <w:sz w:val="26"/>
          <w:szCs w:val="26"/>
        </w:rPr>
        <w:t>не привлекался.</w:t>
      </w:r>
    </w:p>
    <w:p w:rsidR="007C0292" w:rsidRPr="00445179" w:rsidP="007C0292" w14:paraId="5D5AA837" w14:textId="71C85929">
      <w:pPr>
        <w:ind w:firstLine="720"/>
        <w:jc w:val="both"/>
        <w:rPr>
          <w:i w:val="0"/>
          <w:sz w:val="26"/>
          <w:szCs w:val="26"/>
        </w:rPr>
      </w:pPr>
      <w:r w:rsidRPr="00445179">
        <w:rPr>
          <w:i w:val="0"/>
          <w:sz w:val="26"/>
          <w:szCs w:val="26"/>
        </w:rPr>
        <w:t>Заслушав лицо, в отношении которого ведется производство по делу об административном правонарушении, изучив представленные в материалы дела письменные доказательства, прихожу к следующему.</w:t>
      </w:r>
    </w:p>
    <w:p w:rsidR="002C3E60" w:rsidRPr="00445179" w:rsidP="000231E6" w14:paraId="4F90AA1E" w14:textId="2B93BA31">
      <w:pPr>
        <w:ind w:firstLine="720"/>
        <w:jc w:val="both"/>
        <w:rPr>
          <w:i w:val="0"/>
          <w:snapToGrid/>
          <w:sz w:val="26"/>
          <w:szCs w:val="26"/>
        </w:rPr>
      </w:pPr>
      <w:r w:rsidRPr="00445179">
        <w:rPr>
          <w:i w:val="0"/>
          <w:sz w:val="26"/>
          <w:szCs w:val="26"/>
        </w:rPr>
        <w:t>В соответствии с ч. 1 ст. 24 Федерального закона от 24.07.1998 № 125-ФЗ</w:t>
      </w:r>
      <w:r w:rsidRPr="00445179">
        <w:rPr>
          <w:i w:val="0"/>
          <w:sz w:val="26"/>
          <w:szCs w:val="26"/>
        </w:rPr>
        <w:br/>
        <w:t>"Об обязательном социальном страховании от несчастных случаев на производстве и профессиональных заболеваний» с</w:t>
      </w:r>
      <w:r w:rsidRPr="00445179">
        <w:rPr>
          <w:i w:val="0"/>
          <w:snapToGrid/>
          <w:sz w:val="26"/>
          <w:szCs w:val="26"/>
        </w:rPr>
        <w:t xml:space="preserve">трахователи в установленном порядке </w:t>
      </w:r>
      <w:r w:rsidRPr="00445179">
        <w:rPr>
          <w:i w:val="0"/>
          <w:snapToGrid/>
          <w:sz w:val="26"/>
          <w:szCs w:val="26"/>
        </w:rPr>
        <w:t xml:space="preserve">осуществляют </w:t>
      </w:r>
      <w:hyperlink r:id="rId8" w:history="1">
        <w:r w:rsidRPr="00445179">
          <w:rPr>
            <w:i w:val="0"/>
            <w:snapToGrid/>
            <w:sz w:val="26"/>
            <w:szCs w:val="26"/>
          </w:rPr>
          <w:t>учет</w:t>
        </w:r>
      </w:hyperlink>
      <w:r w:rsidRPr="00445179">
        <w:rPr>
          <w:i w:val="0"/>
          <w:snapToGrid/>
          <w:sz w:val="26"/>
          <w:szCs w:val="26"/>
        </w:rPr>
        <w:t xml:space="preserve"> случаев производственного травматизма и профессиональных заболеваний застрахованных и связанного с ними обеспечения по страхованию, ведут государственную ежеквартальную статистическую, а также бухгалтерскую отчетность.</w:t>
      </w:r>
      <w:r w:rsidRPr="00445179">
        <w:rPr>
          <w:snapToGrid/>
          <w:sz w:val="26"/>
          <w:szCs w:val="26"/>
        </w:rPr>
        <w:t xml:space="preserve"> </w:t>
      </w:r>
      <w:r w:rsidRPr="00445179">
        <w:rPr>
          <w:i w:val="0"/>
          <w:snapToGrid/>
          <w:sz w:val="26"/>
          <w:szCs w:val="26"/>
        </w:rPr>
        <w:t xml:space="preserve">Страхователи ежеквартально не позднее 25-го числа месяца, следующего за </w:t>
      </w:r>
      <w:hyperlink w:anchor="sub_22102" w:history="1">
        <w:r w:rsidRPr="00445179">
          <w:rPr>
            <w:i w:val="0"/>
            <w:snapToGrid/>
            <w:sz w:val="26"/>
            <w:szCs w:val="26"/>
          </w:rPr>
          <w:t>отчетным периодом</w:t>
        </w:r>
      </w:hyperlink>
      <w:r w:rsidRPr="00445179">
        <w:rPr>
          <w:i w:val="0"/>
          <w:snapToGrid/>
          <w:sz w:val="26"/>
          <w:szCs w:val="26"/>
        </w:rPr>
        <w:t xml:space="preserve">, представляют в территориальный орган страховщика по месту их регистрации сведения о начисленных страховых взносах в составе </w:t>
      </w:r>
      <w:hyperlink r:id="rId5" w:history="1">
        <w:r w:rsidRPr="00445179">
          <w:rPr>
            <w:i w:val="0"/>
            <w:snapToGrid/>
            <w:sz w:val="26"/>
            <w:szCs w:val="26"/>
          </w:rPr>
          <w:t>единой формы</w:t>
        </w:r>
      </w:hyperlink>
      <w:r w:rsidRPr="00445179">
        <w:rPr>
          <w:i w:val="0"/>
          <w:snapToGrid/>
          <w:sz w:val="26"/>
          <w:szCs w:val="26"/>
        </w:rPr>
        <w:t xml:space="preserve"> сведений, предусмотренной </w:t>
      </w:r>
      <w:hyperlink r:id="rId6" w:history="1">
        <w:r w:rsidRPr="00445179">
          <w:rPr>
            <w:i w:val="0"/>
            <w:snapToGrid/>
            <w:sz w:val="26"/>
            <w:szCs w:val="26"/>
          </w:rPr>
          <w:t>статьей 8</w:t>
        </w:r>
      </w:hyperlink>
      <w:r w:rsidRPr="00445179">
        <w:rPr>
          <w:i w:val="0"/>
          <w:snapToGrid/>
          <w:sz w:val="26"/>
          <w:szCs w:val="26"/>
        </w:rPr>
        <w:t xml:space="preserve"> Федерального закона от 01.04.1996 № 27-ФЗ «Об индивидуальном (персонифицированном) учете в системах обязательного пенсионного страхования и обязательного социального страхования</w:t>
      </w:r>
      <w:r w:rsidRPr="00445179">
        <w:rPr>
          <w:snapToGrid/>
          <w:sz w:val="26"/>
          <w:szCs w:val="26"/>
        </w:rPr>
        <w:t xml:space="preserve">» </w:t>
      </w:r>
      <w:r w:rsidRPr="00445179">
        <w:rPr>
          <w:i w:val="0"/>
          <w:snapToGrid/>
          <w:sz w:val="26"/>
          <w:szCs w:val="26"/>
        </w:rPr>
        <w:t>(форма ЕФС-1).</w:t>
      </w:r>
    </w:p>
    <w:p w:rsidR="002C3E60" w:rsidRPr="00445179" w:rsidP="000231E6" w14:paraId="7BDB2646" w14:textId="575462F9">
      <w:pPr>
        <w:autoSpaceDE w:val="0"/>
        <w:autoSpaceDN w:val="0"/>
        <w:adjustRightInd w:val="0"/>
        <w:ind w:firstLine="708"/>
        <w:jc w:val="both"/>
        <w:rPr>
          <w:i w:val="0"/>
          <w:color w:val="000000"/>
          <w:sz w:val="26"/>
          <w:szCs w:val="26"/>
        </w:rPr>
      </w:pPr>
      <w:r w:rsidRPr="00445179">
        <w:rPr>
          <w:i w:val="0"/>
          <w:color w:val="000000"/>
          <w:sz w:val="26"/>
          <w:szCs w:val="26"/>
        </w:rPr>
        <w:t xml:space="preserve">Факт совершения административного правонарушения подтверждается совокупностью собранных по делу доказательств: протоколом об административном правонарушении от </w:t>
      </w:r>
      <w:r w:rsidRPr="00445179" w:rsidR="00F604A9">
        <w:rPr>
          <w:i w:val="0"/>
          <w:color w:val="000000"/>
          <w:sz w:val="26"/>
          <w:szCs w:val="26"/>
        </w:rPr>
        <w:t>16.02.2026</w:t>
      </w:r>
      <w:r w:rsidRPr="00445179">
        <w:rPr>
          <w:i w:val="0"/>
          <w:color w:val="000000"/>
          <w:sz w:val="26"/>
          <w:szCs w:val="26"/>
        </w:rPr>
        <w:t xml:space="preserve"> № </w:t>
      </w:r>
      <w:r w:rsidRPr="00445179" w:rsidR="00F604A9">
        <w:rPr>
          <w:i w:val="0"/>
          <w:color w:val="000000"/>
          <w:sz w:val="26"/>
          <w:szCs w:val="26"/>
        </w:rPr>
        <w:t>1263400</w:t>
      </w:r>
      <w:r w:rsidRPr="00445179">
        <w:rPr>
          <w:i w:val="0"/>
          <w:color w:val="000000"/>
          <w:sz w:val="26"/>
          <w:szCs w:val="26"/>
        </w:rPr>
        <w:t>, выпиской из ЕГРЮЛ</w:t>
      </w:r>
      <w:r w:rsidRPr="00445179" w:rsidR="00F604A9">
        <w:rPr>
          <w:i w:val="0"/>
          <w:color w:val="000000"/>
          <w:sz w:val="26"/>
          <w:szCs w:val="26"/>
        </w:rPr>
        <w:t xml:space="preserve"> в отношении АНО «Спортивно-патриотический центр «Патриот», директором которого является </w:t>
      </w:r>
      <w:r w:rsidRPr="00445179" w:rsidR="00F604A9">
        <w:rPr>
          <w:i w:val="0"/>
          <w:color w:val="000000"/>
          <w:sz w:val="26"/>
          <w:szCs w:val="26"/>
        </w:rPr>
        <w:t>Арушанян</w:t>
      </w:r>
      <w:r w:rsidRPr="00445179" w:rsidR="00F604A9">
        <w:rPr>
          <w:i w:val="0"/>
          <w:color w:val="000000"/>
          <w:sz w:val="26"/>
          <w:szCs w:val="26"/>
        </w:rPr>
        <w:t xml:space="preserve"> А.А.</w:t>
      </w:r>
      <w:r w:rsidRPr="00445179">
        <w:rPr>
          <w:i w:val="0"/>
          <w:color w:val="000000"/>
          <w:sz w:val="26"/>
          <w:szCs w:val="26"/>
        </w:rPr>
        <w:t xml:space="preserve">, сведениями о сдаче юридическим лицом формы ЕФС-1 за </w:t>
      </w:r>
      <w:r w:rsidRPr="00445179" w:rsidR="0015214B">
        <w:rPr>
          <w:i w:val="0"/>
          <w:color w:val="000000"/>
          <w:sz w:val="26"/>
          <w:szCs w:val="26"/>
        </w:rPr>
        <w:t>9 месяцев</w:t>
      </w:r>
      <w:r w:rsidRPr="00445179" w:rsidR="00B815BC">
        <w:rPr>
          <w:i w:val="0"/>
          <w:color w:val="000000"/>
          <w:sz w:val="26"/>
          <w:szCs w:val="26"/>
        </w:rPr>
        <w:t xml:space="preserve"> 2025</w:t>
      </w:r>
      <w:r w:rsidRPr="00445179">
        <w:rPr>
          <w:i w:val="0"/>
          <w:color w:val="000000"/>
          <w:sz w:val="26"/>
          <w:szCs w:val="26"/>
        </w:rPr>
        <w:t xml:space="preserve"> г. </w:t>
      </w:r>
      <w:r w:rsidRPr="00445179" w:rsidR="00F604A9">
        <w:rPr>
          <w:i w:val="0"/>
          <w:color w:val="000000"/>
          <w:sz w:val="26"/>
          <w:szCs w:val="26"/>
        </w:rPr>
        <w:t>17.12.2025</w:t>
      </w:r>
      <w:r w:rsidRPr="00445179">
        <w:rPr>
          <w:i w:val="0"/>
          <w:color w:val="000000"/>
          <w:sz w:val="26"/>
          <w:szCs w:val="26"/>
        </w:rPr>
        <w:t xml:space="preserve">, иными письменными материалами дела.  </w:t>
      </w:r>
    </w:p>
    <w:p w:rsidR="002C3E60" w:rsidRPr="00445179" w:rsidP="000231E6" w14:paraId="2158426B" w14:textId="4C43A704">
      <w:pPr>
        <w:autoSpaceDE w:val="0"/>
        <w:autoSpaceDN w:val="0"/>
        <w:adjustRightInd w:val="0"/>
        <w:ind w:firstLine="708"/>
        <w:jc w:val="both"/>
        <w:rPr>
          <w:i w:val="0"/>
          <w:color w:val="000000"/>
          <w:sz w:val="26"/>
          <w:szCs w:val="26"/>
        </w:rPr>
      </w:pPr>
      <w:r w:rsidRPr="00445179">
        <w:rPr>
          <w:i w:val="0"/>
          <w:color w:val="000000"/>
          <w:sz w:val="26"/>
          <w:szCs w:val="26"/>
        </w:rPr>
        <w:t xml:space="preserve">Учитывая изложенное, действия должностного лица </w:t>
      </w:r>
      <w:r w:rsidRPr="00445179" w:rsidR="00F604A9">
        <w:rPr>
          <w:i w:val="0"/>
          <w:color w:val="000000"/>
          <w:spacing w:val="-4"/>
          <w:sz w:val="26"/>
          <w:szCs w:val="26"/>
        </w:rPr>
        <w:t>Арушаняна</w:t>
      </w:r>
      <w:r w:rsidRPr="00445179" w:rsidR="00F604A9">
        <w:rPr>
          <w:i w:val="0"/>
          <w:color w:val="000000"/>
          <w:spacing w:val="-4"/>
          <w:sz w:val="26"/>
          <w:szCs w:val="26"/>
        </w:rPr>
        <w:t xml:space="preserve"> А.А</w:t>
      </w:r>
      <w:r w:rsidRPr="00445179" w:rsidR="00324E64">
        <w:rPr>
          <w:i w:val="0"/>
          <w:color w:val="000000"/>
          <w:spacing w:val="-4"/>
          <w:sz w:val="26"/>
          <w:szCs w:val="26"/>
        </w:rPr>
        <w:t>.</w:t>
      </w:r>
      <w:r w:rsidRPr="00445179" w:rsidR="000231E6">
        <w:rPr>
          <w:i w:val="0"/>
          <w:color w:val="000000"/>
          <w:sz w:val="26"/>
          <w:szCs w:val="26"/>
        </w:rPr>
        <w:t xml:space="preserve"> </w:t>
      </w:r>
      <w:r w:rsidRPr="00445179">
        <w:rPr>
          <w:i w:val="0"/>
          <w:color w:val="000000"/>
          <w:sz w:val="26"/>
          <w:szCs w:val="26"/>
        </w:rPr>
        <w:t xml:space="preserve">образуют объективную сторону состава административного правонарушения, предусмотренного ч. 2 </w:t>
      </w:r>
      <w:hyperlink r:id="rId9" w:history="1">
        <w:r w:rsidRPr="00445179">
          <w:rPr>
            <w:i w:val="0"/>
            <w:color w:val="000000"/>
            <w:sz w:val="26"/>
            <w:szCs w:val="26"/>
          </w:rPr>
          <w:t>ст. 15.33</w:t>
        </w:r>
      </w:hyperlink>
      <w:r w:rsidRPr="00445179">
        <w:rPr>
          <w:i w:val="0"/>
          <w:color w:val="000000"/>
          <w:sz w:val="26"/>
          <w:szCs w:val="26"/>
        </w:rPr>
        <w:t xml:space="preserve"> КоАП РФ. </w:t>
      </w:r>
    </w:p>
    <w:p w:rsidR="00F604A9" w:rsidRPr="00445179" w:rsidP="00F604A9" w14:paraId="13902EED" w14:textId="23950D6C">
      <w:pPr>
        <w:pStyle w:val="s1"/>
        <w:shd w:val="clear" w:color="auto" w:fill="FFFFFF"/>
        <w:spacing w:before="0" w:beforeAutospacing="0" w:after="0" w:afterAutospacing="0"/>
        <w:ind w:firstLine="708"/>
        <w:jc w:val="both"/>
        <w:rPr>
          <w:sz w:val="26"/>
          <w:szCs w:val="26"/>
        </w:rPr>
      </w:pPr>
      <w:hyperlink r:id="rId10" w:anchor="/document/12125267/entry/24" w:history="1">
        <w:r w:rsidRPr="00445179">
          <w:rPr>
            <w:rStyle w:val="Hyperlink"/>
            <w:color w:val="auto"/>
            <w:sz w:val="26"/>
            <w:szCs w:val="26"/>
            <w:u w:val="none"/>
          </w:rPr>
          <w:t>Статьей 2.4</w:t>
        </w:r>
      </w:hyperlink>
      <w:r w:rsidRPr="00445179">
        <w:rPr>
          <w:sz w:val="26"/>
          <w:szCs w:val="26"/>
        </w:rPr>
        <w:t xml:space="preserve"> КоАП РФ установлено, что административной ответственности подлежит должностное лицо в случае совершения им административного правонарушения в связи с неисполнением либо ненадлежащим исполнением своих служебных обязанностей.</w:t>
      </w:r>
    </w:p>
    <w:p w:rsidR="00F604A9" w:rsidRPr="00445179" w:rsidP="00F604A9" w14:paraId="120FB92F" w14:textId="24A8C2FD">
      <w:pPr>
        <w:ind w:firstLine="709"/>
        <w:jc w:val="both"/>
        <w:rPr>
          <w:i w:val="0"/>
          <w:sz w:val="26"/>
          <w:szCs w:val="26"/>
        </w:rPr>
      </w:pPr>
      <w:r w:rsidRPr="00445179">
        <w:rPr>
          <w:i w:val="0"/>
          <w:sz w:val="26"/>
          <w:szCs w:val="26"/>
        </w:rPr>
        <w:t xml:space="preserve">Обстоятельством, смягчающим административную ответственность, относится признание </w:t>
      </w:r>
      <w:r w:rsidRPr="00445179">
        <w:rPr>
          <w:i w:val="0"/>
          <w:color w:val="000000"/>
          <w:sz w:val="26"/>
          <w:szCs w:val="26"/>
        </w:rPr>
        <w:t>Арушаняном</w:t>
      </w:r>
      <w:r w:rsidRPr="00445179">
        <w:rPr>
          <w:i w:val="0"/>
          <w:color w:val="000000"/>
          <w:sz w:val="26"/>
          <w:szCs w:val="26"/>
        </w:rPr>
        <w:t xml:space="preserve"> А.А. </w:t>
      </w:r>
      <w:r w:rsidRPr="00445179">
        <w:rPr>
          <w:i w:val="0"/>
          <w:sz w:val="26"/>
          <w:szCs w:val="26"/>
        </w:rPr>
        <w:t>вины и раскаяние в содеянном.</w:t>
      </w:r>
    </w:p>
    <w:p w:rsidR="00F604A9" w:rsidRPr="00445179" w:rsidP="00F604A9" w14:paraId="0D946C69" w14:textId="38274562">
      <w:pPr>
        <w:ind w:left="34" w:firstLine="686"/>
        <w:jc w:val="both"/>
        <w:rPr>
          <w:i w:val="0"/>
          <w:snapToGrid/>
          <w:color w:val="000000"/>
          <w:sz w:val="26"/>
          <w:szCs w:val="26"/>
        </w:rPr>
      </w:pPr>
      <w:r w:rsidRPr="00445179">
        <w:rPr>
          <w:i w:val="0"/>
          <w:sz w:val="26"/>
          <w:szCs w:val="26"/>
        </w:rPr>
        <w:t>Обстоятельств, отягчающих административную ответственность, не имеется.</w:t>
      </w:r>
      <w:r w:rsidRPr="00445179">
        <w:rPr>
          <w:i w:val="0"/>
          <w:snapToGrid/>
          <w:color w:val="000000"/>
          <w:sz w:val="26"/>
          <w:szCs w:val="26"/>
        </w:rPr>
        <w:t xml:space="preserve"> </w:t>
      </w:r>
    </w:p>
    <w:p w:rsidR="00CF1E0E" w:rsidRPr="00CF1E0E" w:rsidP="00CF1E0E" w14:paraId="6B4BFE60" w14:textId="77777777">
      <w:pPr>
        <w:ind w:left="34" w:firstLine="686"/>
        <w:jc w:val="both"/>
        <w:rPr>
          <w:i w:val="0"/>
          <w:snapToGrid/>
          <w:color w:val="000000" w:themeColor="text1"/>
          <w:sz w:val="26"/>
          <w:szCs w:val="26"/>
        </w:rPr>
      </w:pPr>
      <w:r w:rsidRPr="00CF1E0E">
        <w:rPr>
          <w:i w:val="0"/>
          <w:snapToGrid/>
          <w:color w:val="000000" w:themeColor="text1"/>
          <w:sz w:val="26"/>
          <w:szCs w:val="26"/>
        </w:rPr>
        <w:t>В силу </w:t>
      </w:r>
      <w:hyperlink r:id="rId11" w:anchor="/document/12125267/entry/4111" w:history="1">
        <w:r w:rsidRPr="00CF1E0E">
          <w:rPr>
            <w:rStyle w:val="Hyperlink"/>
            <w:i w:val="0"/>
            <w:snapToGrid/>
            <w:color w:val="000000" w:themeColor="text1"/>
            <w:sz w:val="26"/>
            <w:szCs w:val="26"/>
            <w:u w:val="none"/>
          </w:rPr>
          <w:t>части 1 статьи 4.1.1</w:t>
        </w:r>
      </w:hyperlink>
      <w:r w:rsidRPr="00CF1E0E">
        <w:rPr>
          <w:i w:val="0"/>
          <w:snapToGrid/>
          <w:color w:val="000000" w:themeColor="text1"/>
          <w:sz w:val="26"/>
          <w:szCs w:val="26"/>
        </w:rPr>
        <w:t> КоАП РФ за впервые совершенное административное правонарушение, выявленное в ходе осуществления государственного контроля (надзора), муниципального контроля, в случаях, если назначение административного наказания в виде предупреждения не предусмотрено соответствующей статьей раздела II </w:t>
      </w:r>
      <w:hyperlink r:id="rId11" w:anchor="/document/12125267/entry/0" w:history="1">
        <w:r w:rsidRPr="00CF1E0E">
          <w:rPr>
            <w:rStyle w:val="Hyperlink"/>
            <w:i w:val="0"/>
            <w:snapToGrid/>
            <w:color w:val="000000" w:themeColor="text1"/>
            <w:sz w:val="26"/>
            <w:szCs w:val="26"/>
            <w:u w:val="none"/>
          </w:rPr>
          <w:t>настоящего Кодекса</w:t>
        </w:r>
      </w:hyperlink>
      <w:r w:rsidRPr="00CF1E0E">
        <w:rPr>
          <w:i w:val="0"/>
          <w:snapToGrid/>
          <w:color w:val="000000" w:themeColor="text1"/>
          <w:sz w:val="26"/>
          <w:szCs w:val="26"/>
        </w:rPr>
        <w:t> или закона субъекта Российской Федерации об административных правонарушениях, административное наказание в виде административного штрафа подлежит замене на предупреждение при наличии обстоятельств, предусмотренных </w:t>
      </w:r>
      <w:hyperlink r:id="rId11" w:anchor="/document/12125267/entry/3402" w:history="1">
        <w:r w:rsidRPr="00CF1E0E">
          <w:rPr>
            <w:rStyle w:val="Hyperlink"/>
            <w:i w:val="0"/>
            <w:snapToGrid/>
            <w:color w:val="000000" w:themeColor="text1"/>
            <w:sz w:val="26"/>
            <w:szCs w:val="26"/>
            <w:u w:val="none"/>
          </w:rPr>
          <w:t>частью 2 статьи 3.4</w:t>
        </w:r>
      </w:hyperlink>
      <w:r w:rsidRPr="00CF1E0E">
        <w:rPr>
          <w:i w:val="0"/>
          <w:snapToGrid/>
          <w:color w:val="000000" w:themeColor="text1"/>
          <w:sz w:val="26"/>
          <w:szCs w:val="26"/>
        </w:rPr>
        <w:t> настоящего Кодекса, за исключением случаев, предусмотренных частью 2 настоящей статьи.</w:t>
      </w:r>
    </w:p>
    <w:p w:rsidR="00CF1E0E" w:rsidRPr="00CF1E0E" w:rsidP="00CF1E0E" w14:paraId="5D6A8FE6" w14:textId="77777777">
      <w:pPr>
        <w:ind w:left="34" w:firstLine="686"/>
        <w:jc w:val="both"/>
        <w:rPr>
          <w:i w:val="0"/>
          <w:snapToGrid/>
          <w:color w:val="000000" w:themeColor="text1"/>
          <w:sz w:val="26"/>
          <w:szCs w:val="26"/>
        </w:rPr>
      </w:pPr>
      <w:r w:rsidRPr="00CF1E0E">
        <w:rPr>
          <w:i w:val="0"/>
          <w:snapToGrid/>
          <w:color w:val="000000" w:themeColor="text1"/>
          <w:sz w:val="26"/>
          <w:szCs w:val="26"/>
        </w:rPr>
        <w:t>Согласно </w:t>
      </w:r>
      <w:hyperlink r:id="rId11" w:anchor="/document/12125267/entry/3402" w:history="1">
        <w:r w:rsidRPr="00CF1E0E">
          <w:rPr>
            <w:rStyle w:val="Hyperlink"/>
            <w:i w:val="0"/>
            <w:snapToGrid/>
            <w:color w:val="000000" w:themeColor="text1"/>
            <w:sz w:val="26"/>
            <w:szCs w:val="26"/>
            <w:u w:val="none"/>
          </w:rPr>
          <w:t>части 2 статьи 3.4</w:t>
        </w:r>
      </w:hyperlink>
      <w:r w:rsidRPr="00CF1E0E">
        <w:rPr>
          <w:i w:val="0"/>
          <w:snapToGrid/>
          <w:color w:val="000000" w:themeColor="text1"/>
          <w:sz w:val="26"/>
          <w:szCs w:val="26"/>
        </w:rPr>
        <w:t> КоАП РФ предупреждение устанавливается за впервые совершенные административные правонарушения при отсутствии причинения вреда или возникновения угрозы причинения вреда жизни и здоровью людей, объектам животного и растительного мира, окружающей среде, объектам культурного наследия (памятникам истории и культуры) народов Российской Федерации, безопасности государства, угрозы чрезвычайных ситуаций природного и техногенного характера, а также при отсутствии имущественного ущерба.</w:t>
      </w:r>
    </w:p>
    <w:p w:rsidR="00CF1E0E" w:rsidRPr="00445179" w:rsidP="00CF1E0E" w14:paraId="52F21AB5" w14:textId="7BE2F05C">
      <w:pPr>
        <w:ind w:left="34" w:firstLine="686"/>
        <w:jc w:val="both"/>
        <w:rPr>
          <w:i w:val="0"/>
          <w:snapToGrid/>
          <w:color w:val="000000"/>
          <w:sz w:val="26"/>
          <w:szCs w:val="26"/>
        </w:rPr>
      </w:pPr>
      <w:r w:rsidRPr="00CF1E0E">
        <w:rPr>
          <w:i w:val="0"/>
          <w:snapToGrid/>
          <w:color w:val="000000"/>
          <w:sz w:val="26"/>
          <w:szCs w:val="26"/>
        </w:rPr>
        <w:t xml:space="preserve">Принимая во внимание изложенное, а также учитывая, что вмененное административное правонарушение было совершено </w:t>
      </w:r>
      <w:r w:rsidRPr="00445179">
        <w:rPr>
          <w:i w:val="0"/>
          <w:snapToGrid/>
          <w:color w:val="000000"/>
          <w:sz w:val="26"/>
          <w:szCs w:val="26"/>
        </w:rPr>
        <w:t>Арушаняном</w:t>
      </w:r>
      <w:r w:rsidRPr="00445179">
        <w:rPr>
          <w:i w:val="0"/>
          <w:snapToGrid/>
          <w:color w:val="000000"/>
          <w:sz w:val="26"/>
          <w:szCs w:val="26"/>
        </w:rPr>
        <w:t xml:space="preserve"> А.А.</w:t>
      </w:r>
      <w:r w:rsidRPr="00CF1E0E">
        <w:rPr>
          <w:i w:val="0"/>
          <w:snapToGrid/>
          <w:color w:val="000000"/>
          <w:sz w:val="26"/>
          <w:szCs w:val="26"/>
        </w:rPr>
        <w:t xml:space="preserve"> впервые, в отсутствие доказательств причинения вреда или возникновения угрозы причинения вреда жизни и здоровью людей, а также отягчающих ответственность обстоятельств, суд приходит к выводу о возможности назначения </w:t>
      </w:r>
      <w:r w:rsidRPr="00445179">
        <w:rPr>
          <w:i w:val="0"/>
          <w:snapToGrid/>
          <w:color w:val="000000"/>
          <w:sz w:val="26"/>
          <w:szCs w:val="26"/>
        </w:rPr>
        <w:t>Арушаняну</w:t>
      </w:r>
      <w:r w:rsidRPr="00445179">
        <w:rPr>
          <w:i w:val="0"/>
          <w:snapToGrid/>
          <w:color w:val="000000"/>
          <w:sz w:val="26"/>
          <w:szCs w:val="26"/>
        </w:rPr>
        <w:t xml:space="preserve"> А.А.</w:t>
      </w:r>
      <w:r w:rsidRPr="00CF1E0E">
        <w:rPr>
          <w:i w:val="0"/>
          <w:snapToGrid/>
          <w:color w:val="000000"/>
          <w:sz w:val="26"/>
          <w:szCs w:val="26"/>
        </w:rPr>
        <w:t>, административного наказания в виде предупреждения.</w:t>
      </w:r>
    </w:p>
    <w:p w:rsidR="00BB10BA" w:rsidRPr="00445179" w:rsidP="000231E6" w14:paraId="25D0C192" w14:textId="77777777">
      <w:pPr>
        <w:shd w:val="clear" w:color="auto" w:fill="FFFFFF"/>
        <w:tabs>
          <w:tab w:val="left" w:pos="9639"/>
        </w:tabs>
        <w:ind w:firstLine="709"/>
        <w:jc w:val="both"/>
        <w:rPr>
          <w:i w:val="0"/>
          <w:color w:val="000000"/>
          <w:sz w:val="26"/>
          <w:szCs w:val="26"/>
        </w:rPr>
      </w:pPr>
      <w:r w:rsidRPr="00445179">
        <w:rPr>
          <w:i w:val="0"/>
          <w:color w:val="000000"/>
          <w:sz w:val="26"/>
          <w:szCs w:val="26"/>
        </w:rPr>
        <w:t xml:space="preserve">На основании изложенного, руководствуясь ст. 29.9 Кодекса РФ об административных правонарушениях, </w:t>
      </w:r>
    </w:p>
    <w:p w:rsidR="00BB10BA" w:rsidRPr="00445179" w:rsidP="000231E6" w14:paraId="549ECC7D" w14:textId="77777777">
      <w:pPr>
        <w:shd w:val="clear" w:color="auto" w:fill="FFFFFF"/>
        <w:tabs>
          <w:tab w:val="left" w:pos="9639"/>
        </w:tabs>
        <w:ind w:firstLine="709"/>
        <w:jc w:val="both"/>
        <w:rPr>
          <w:i w:val="0"/>
          <w:color w:val="000000"/>
          <w:sz w:val="26"/>
          <w:szCs w:val="26"/>
        </w:rPr>
      </w:pPr>
    </w:p>
    <w:p w:rsidR="00BB10BA" w:rsidRPr="00445179" w:rsidP="000231E6" w14:paraId="6B17B811" w14:textId="77777777">
      <w:pPr>
        <w:tabs>
          <w:tab w:val="left" w:pos="9639"/>
        </w:tabs>
        <w:jc w:val="center"/>
        <w:rPr>
          <w:i w:val="0"/>
          <w:color w:val="000000"/>
          <w:sz w:val="26"/>
          <w:szCs w:val="26"/>
        </w:rPr>
      </w:pPr>
      <w:r w:rsidRPr="00445179">
        <w:rPr>
          <w:i w:val="0"/>
          <w:color w:val="000000"/>
          <w:sz w:val="26"/>
          <w:szCs w:val="26"/>
        </w:rPr>
        <w:t>постановил:</w:t>
      </w:r>
    </w:p>
    <w:p w:rsidR="00BB10BA" w:rsidRPr="00445179" w:rsidP="000231E6" w14:paraId="07FD4A28" w14:textId="77777777">
      <w:pPr>
        <w:tabs>
          <w:tab w:val="left" w:pos="9639"/>
        </w:tabs>
        <w:ind w:firstLine="709"/>
        <w:jc w:val="center"/>
        <w:rPr>
          <w:i w:val="0"/>
          <w:color w:val="000000"/>
          <w:sz w:val="26"/>
          <w:szCs w:val="26"/>
        </w:rPr>
      </w:pPr>
    </w:p>
    <w:p w:rsidR="00CF1E0E" w:rsidRPr="00445179" w:rsidP="00CF1E0E" w14:paraId="449AA58C" w14:textId="77777777">
      <w:pPr>
        <w:ind w:firstLine="720"/>
        <w:jc w:val="both"/>
        <w:rPr>
          <w:i w:val="0"/>
          <w:color w:val="000000"/>
          <w:sz w:val="26"/>
          <w:szCs w:val="26"/>
          <w:lang w:eastAsia="x-none"/>
        </w:rPr>
      </w:pPr>
      <w:r w:rsidRPr="00445179">
        <w:rPr>
          <w:i w:val="0"/>
          <w:color w:val="000000"/>
          <w:sz w:val="26"/>
          <w:szCs w:val="26"/>
        </w:rPr>
        <w:t>признать должностное лицо –</w:t>
      </w:r>
      <w:r w:rsidRPr="00445179" w:rsidR="00F604A9">
        <w:rPr>
          <w:i w:val="0"/>
          <w:color w:val="000000"/>
          <w:sz w:val="26"/>
          <w:szCs w:val="26"/>
        </w:rPr>
        <w:t xml:space="preserve"> директора автономной некоммерческой организации «Спортивно-патриотический центр «Патриот» </w:t>
      </w:r>
      <w:r w:rsidRPr="00445179" w:rsidR="00F604A9">
        <w:rPr>
          <w:i w:val="0"/>
          <w:color w:val="000000"/>
          <w:sz w:val="26"/>
          <w:szCs w:val="26"/>
        </w:rPr>
        <w:t>Арушаняна</w:t>
      </w:r>
      <w:r w:rsidRPr="00445179" w:rsidR="00F604A9">
        <w:rPr>
          <w:i w:val="0"/>
          <w:color w:val="000000"/>
          <w:sz w:val="26"/>
          <w:szCs w:val="26"/>
        </w:rPr>
        <w:t xml:space="preserve"> </w:t>
      </w:r>
      <w:r w:rsidRPr="00445179" w:rsidR="00F604A9">
        <w:rPr>
          <w:i w:val="0"/>
          <w:color w:val="000000"/>
          <w:sz w:val="26"/>
          <w:szCs w:val="26"/>
        </w:rPr>
        <w:t>Арлана</w:t>
      </w:r>
      <w:r w:rsidRPr="00445179" w:rsidR="00F604A9">
        <w:rPr>
          <w:i w:val="0"/>
          <w:color w:val="000000"/>
          <w:sz w:val="26"/>
          <w:szCs w:val="26"/>
        </w:rPr>
        <w:t xml:space="preserve"> Алексеевича </w:t>
      </w:r>
      <w:r w:rsidRPr="00445179" w:rsidR="009A1128">
        <w:rPr>
          <w:i w:val="0"/>
          <w:color w:val="000000"/>
          <w:sz w:val="26"/>
          <w:szCs w:val="26"/>
        </w:rPr>
        <w:t>виновн</w:t>
      </w:r>
      <w:r w:rsidRPr="00445179" w:rsidR="00F604A9">
        <w:rPr>
          <w:i w:val="0"/>
          <w:color w:val="000000"/>
          <w:sz w:val="26"/>
          <w:szCs w:val="26"/>
        </w:rPr>
        <w:t>ым</w:t>
      </w:r>
      <w:r w:rsidRPr="00445179" w:rsidR="009A1128">
        <w:rPr>
          <w:i w:val="0"/>
          <w:color w:val="000000"/>
          <w:sz w:val="26"/>
          <w:szCs w:val="26"/>
        </w:rPr>
        <w:t xml:space="preserve"> </w:t>
      </w:r>
      <w:r w:rsidRPr="00445179">
        <w:rPr>
          <w:i w:val="0"/>
          <w:color w:val="000000"/>
          <w:sz w:val="26"/>
          <w:szCs w:val="26"/>
        </w:rPr>
        <w:t xml:space="preserve">в совершении административного правонарушения, </w:t>
      </w:r>
      <w:r w:rsidRPr="00445179">
        <w:rPr>
          <w:i w:val="0"/>
          <w:color w:val="000000"/>
          <w:spacing w:val="-4"/>
          <w:sz w:val="26"/>
          <w:szCs w:val="26"/>
        </w:rPr>
        <w:t xml:space="preserve">предусмотренного </w:t>
      </w:r>
      <w:r w:rsidRPr="00445179" w:rsidR="002C3E60">
        <w:rPr>
          <w:i w:val="0"/>
          <w:color w:val="000000"/>
          <w:sz w:val="26"/>
          <w:szCs w:val="26"/>
          <w:lang w:eastAsia="x-none"/>
        </w:rPr>
        <w:t xml:space="preserve">ч. 2 </w:t>
      </w:r>
      <w:r w:rsidRPr="00445179" w:rsidR="002C3E60">
        <w:rPr>
          <w:i w:val="0"/>
          <w:color w:val="000000"/>
          <w:sz w:val="26"/>
          <w:szCs w:val="26"/>
          <w:lang w:val="x-none" w:eastAsia="x-none"/>
        </w:rPr>
        <w:t>ст</w:t>
      </w:r>
      <w:r w:rsidRPr="00445179" w:rsidR="002C3E60">
        <w:rPr>
          <w:i w:val="0"/>
          <w:color w:val="000000"/>
          <w:sz w:val="26"/>
          <w:szCs w:val="26"/>
          <w:lang w:eastAsia="x-none"/>
        </w:rPr>
        <w:t>.</w:t>
      </w:r>
      <w:r w:rsidRPr="00445179" w:rsidR="002C3E60">
        <w:rPr>
          <w:i w:val="0"/>
          <w:color w:val="000000"/>
          <w:sz w:val="26"/>
          <w:szCs w:val="26"/>
          <w:lang w:val="x-none" w:eastAsia="x-none"/>
        </w:rPr>
        <w:t xml:space="preserve"> 15.33 Кодекса Р</w:t>
      </w:r>
      <w:r w:rsidRPr="00445179" w:rsidR="002C3E60">
        <w:rPr>
          <w:i w:val="0"/>
          <w:color w:val="000000"/>
          <w:sz w:val="26"/>
          <w:szCs w:val="26"/>
          <w:lang w:eastAsia="x-none"/>
        </w:rPr>
        <w:t>Ф</w:t>
      </w:r>
      <w:r w:rsidRPr="00445179" w:rsidR="002C3E60">
        <w:rPr>
          <w:i w:val="0"/>
          <w:color w:val="000000"/>
          <w:sz w:val="26"/>
          <w:szCs w:val="26"/>
          <w:lang w:val="x-none" w:eastAsia="x-none"/>
        </w:rPr>
        <w:t xml:space="preserve"> об административных правонарушениях</w:t>
      </w:r>
      <w:r w:rsidRPr="00445179">
        <w:rPr>
          <w:i w:val="0"/>
          <w:color w:val="000000"/>
          <w:sz w:val="26"/>
          <w:szCs w:val="26"/>
          <w:lang w:eastAsia="x-none"/>
        </w:rPr>
        <w:t>.</w:t>
      </w:r>
    </w:p>
    <w:p w:rsidR="00CF1E0E" w:rsidRPr="00445179" w:rsidP="00CF1E0E" w14:paraId="22C6D770" w14:textId="3863EABD">
      <w:pPr>
        <w:ind w:firstLine="720"/>
        <w:jc w:val="both"/>
        <w:rPr>
          <w:i w:val="0"/>
          <w:iCs/>
          <w:color w:val="000000" w:themeColor="text1"/>
          <w:sz w:val="26"/>
          <w:szCs w:val="26"/>
          <w:lang w:eastAsia="x-none"/>
        </w:rPr>
      </w:pPr>
      <w:r w:rsidRPr="00445179">
        <w:rPr>
          <w:i w:val="0"/>
          <w:color w:val="000000"/>
          <w:sz w:val="26"/>
          <w:szCs w:val="26"/>
          <w:lang w:val="x-none" w:eastAsia="x-none"/>
        </w:rPr>
        <w:t xml:space="preserve"> </w:t>
      </w:r>
      <w:r w:rsidRPr="00445179">
        <w:rPr>
          <w:i w:val="0"/>
          <w:iCs/>
          <w:color w:val="000000" w:themeColor="text1"/>
          <w:sz w:val="26"/>
          <w:szCs w:val="26"/>
          <w:lang w:eastAsia="x-none"/>
        </w:rPr>
        <w:t>На основании </w:t>
      </w:r>
      <w:hyperlink r:id="rId11" w:anchor="/document/12125267/entry/411" w:history="1">
        <w:r w:rsidRPr="00445179">
          <w:rPr>
            <w:rStyle w:val="Hyperlink"/>
            <w:i w:val="0"/>
            <w:iCs/>
            <w:color w:val="000000" w:themeColor="text1"/>
            <w:sz w:val="26"/>
            <w:szCs w:val="26"/>
            <w:u w:val="none"/>
            <w:lang w:eastAsia="x-none"/>
          </w:rPr>
          <w:t>ст. 4.1.1</w:t>
        </w:r>
      </w:hyperlink>
      <w:r w:rsidRPr="00445179">
        <w:rPr>
          <w:i w:val="0"/>
          <w:iCs/>
          <w:color w:val="000000" w:themeColor="text1"/>
          <w:sz w:val="26"/>
          <w:szCs w:val="26"/>
          <w:lang w:eastAsia="x-none"/>
        </w:rPr>
        <w:t xml:space="preserve"> КоАП РФ заменить </w:t>
      </w:r>
      <w:r w:rsidRPr="00445179">
        <w:rPr>
          <w:i w:val="0"/>
          <w:iCs/>
          <w:color w:val="000000" w:themeColor="text1"/>
          <w:sz w:val="26"/>
          <w:szCs w:val="26"/>
          <w:lang w:eastAsia="x-none"/>
        </w:rPr>
        <w:t>Арушаняну</w:t>
      </w:r>
      <w:r w:rsidRPr="00445179">
        <w:rPr>
          <w:i w:val="0"/>
          <w:iCs/>
          <w:color w:val="000000" w:themeColor="text1"/>
          <w:sz w:val="26"/>
          <w:szCs w:val="26"/>
          <w:lang w:eastAsia="x-none"/>
        </w:rPr>
        <w:t xml:space="preserve"> </w:t>
      </w:r>
      <w:r w:rsidRPr="00445179">
        <w:rPr>
          <w:i w:val="0"/>
          <w:iCs/>
          <w:color w:val="000000" w:themeColor="text1"/>
          <w:sz w:val="26"/>
          <w:szCs w:val="26"/>
          <w:lang w:eastAsia="x-none"/>
        </w:rPr>
        <w:t>Арлану</w:t>
      </w:r>
      <w:r w:rsidRPr="00445179">
        <w:rPr>
          <w:i w:val="0"/>
          <w:iCs/>
          <w:color w:val="000000" w:themeColor="text1"/>
          <w:sz w:val="26"/>
          <w:szCs w:val="26"/>
          <w:lang w:eastAsia="x-none"/>
        </w:rPr>
        <w:t xml:space="preserve"> Алексеевичу административный штраф, предусмотренный ч. 2 ст. 15.33 КоАП РФ, на предупреждение.</w:t>
      </w:r>
    </w:p>
    <w:p w:rsidR="00BB10BA" w:rsidRPr="00445179" w:rsidP="000231E6" w14:paraId="619C25F1" w14:textId="77777777">
      <w:pPr>
        <w:widowControl/>
        <w:tabs>
          <w:tab w:val="left" w:pos="709"/>
        </w:tabs>
        <w:ind w:firstLine="567"/>
        <w:jc w:val="both"/>
        <w:rPr>
          <w:i w:val="0"/>
          <w:snapToGrid/>
          <w:color w:val="000000"/>
          <w:sz w:val="26"/>
          <w:szCs w:val="26"/>
        </w:rPr>
      </w:pPr>
      <w:r w:rsidRPr="00445179">
        <w:rPr>
          <w:i w:val="0"/>
          <w:snapToGrid/>
          <w:color w:val="000000"/>
          <w:sz w:val="26"/>
          <w:szCs w:val="26"/>
        </w:rPr>
        <w:tab/>
      </w:r>
      <w:r w:rsidRPr="00445179">
        <w:rPr>
          <w:i w:val="0"/>
          <w:snapToGrid/>
          <w:color w:val="000000"/>
          <w:sz w:val="26"/>
          <w:szCs w:val="26"/>
        </w:rPr>
        <w:t xml:space="preserve">Постановление может быть обжаловано в течение десяти суток со дня получения копии настоящего постановления в </w:t>
      </w:r>
      <w:r w:rsidRPr="00445179">
        <w:rPr>
          <w:i w:val="0"/>
          <w:snapToGrid/>
          <w:color w:val="000000"/>
          <w:sz w:val="26"/>
          <w:szCs w:val="26"/>
        </w:rPr>
        <w:t>Лангепасский</w:t>
      </w:r>
      <w:r w:rsidRPr="00445179">
        <w:rPr>
          <w:i w:val="0"/>
          <w:snapToGrid/>
          <w:color w:val="000000"/>
          <w:sz w:val="26"/>
          <w:szCs w:val="26"/>
        </w:rPr>
        <w:t xml:space="preserve"> городской суд. </w:t>
      </w:r>
    </w:p>
    <w:p w:rsidR="00BB10BA" w:rsidRPr="00445179" w:rsidP="000231E6" w14:paraId="3E687CEC" w14:textId="77777777">
      <w:pPr>
        <w:ind w:firstLine="720"/>
        <w:jc w:val="both"/>
        <w:rPr>
          <w:i w:val="0"/>
          <w:color w:val="000000"/>
          <w:spacing w:val="-4"/>
          <w:sz w:val="26"/>
          <w:szCs w:val="26"/>
        </w:rPr>
      </w:pPr>
    </w:p>
    <w:p w:rsidR="00BB10BA" w:rsidRPr="00445179" w:rsidP="000231E6" w14:paraId="498D3290" w14:textId="77777777">
      <w:pPr>
        <w:tabs>
          <w:tab w:val="left" w:pos="0"/>
        </w:tabs>
        <w:jc w:val="both"/>
        <w:rPr>
          <w:i w:val="0"/>
          <w:color w:val="000000"/>
          <w:sz w:val="26"/>
          <w:szCs w:val="26"/>
        </w:rPr>
      </w:pPr>
      <w:r w:rsidRPr="00445179">
        <w:rPr>
          <w:i w:val="0"/>
          <w:color w:val="000000"/>
          <w:sz w:val="26"/>
          <w:szCs w:val="26"/>
        </w:rPr>
        <w:tab/>
        <w:t>Мировой судья</w:t>
      </w:r>
      <w:r w:rsidRPr="00445179">
        <w:rPr>
          <w:i w:val="0"/>
          <w:color w:val="000000"/>
          <w:sz w:val="26"/>
          <w:szCs w:val="26"/>
        </w:rPr>
        <w:tab/>
      </w:r>
      <w:r w:rsidRPr="00445179">
        <w:rPr>
          <w:i w:val="0"/>
          <w:color w:val="000000"/>
          <w:sz w:val="26"/>
          <w:szCs w:val="26"/>
        </w:rPr>
        <w:tab/>
      </w:r>
      <w:r w:rsidRPr="00445179">
        <w:rPr>
          <w:i w:val="0"/>
          <w:color w:val="000000"/>
          <w:sz w:val="26"/>
          <w:szCs w:val="26"/>
        </w:rPr>
        <w:tab/>
      </w:r>
      <w:r w:rsidRPr="00445179">
        <w:rPr>
          <w:i w:val="0"/>
          <w:color w:val="000000"/>
          <w:sz w:val="26"/>
          <w:szCs w:val="26"/>
        </w:rPr>
        <w:tab/>
      </w:r>
      <w:r w:rsidRPr="00445179">
        <w:rPr>
          <w:i w:val="0"/>
          <w:color w:val="000000"/>
          <w:sz w:val="26"/>
          <w:szCs w:val="26"/>
        </w:rPr>
        <w:tab/>
      </w:r>
      <w:r w:rsidRPr="00445179">
        <w:rPr>
          <w:i w:val="0"/>
          <w:color w:val="000000"/>
          <w:sz w:val="26"/>
          <w:szCs w:val="26"/>
        </w:rPr>
        <w:tab/>
      </w:r>
      <w:r w:rsidRPr="00445179">
        <w:rPr>
          <w:i w:val="0"/>
          <w:color w:val="000000"/>
          <w:sz w:val="26"/>
          <w:szCs w:val="26"/>
        </w:rPr>
        <w:tab/>
      </w:r>
      <w:r w:rsidRPr="00445179" w:rsidR="00B962FC">
        <w:rPr>
          <w:i w:val="0"/>
          <w:color w:val="000000"/>
          <w:sz w:val="26"/>
          <w:szCs w:val="26"/>
        </w:rPr>
        <w:t>Крючкова Д.Н.</w:t>
      </w:r>
      <w:r w:rsidRPr="00445179">
        <w:rPr>
          <w:i w:val="0"/>
          <w:color w:val="000000"/>
          <w:sz w:val="26"/>
          <w:szCs w:val="26"/>
        </w:rPr>
        <w:t xml:space="preserve"> </w:t>
      </w:r>
    </w:p>
    <w:p w:rsidR="00673DF4" w:rsidRPr="00445179" w:rsidP="009A19EB" w14:paraId="0C952BC7" w14:textId="04594625">
      <w:pPr>
        <w:tabs>
          <w:tab w:val="left" w:pos="0"/>
        </w:tabs>
        <w:jc w:val="both"/>
        <w:rPr>
          <w:i w:val="0"/>
          <w:iCs/>
          <w:sz w:val="26"/>
          <w:szCs w:val="26"/>
        </w:rPr>
      </w:pPr>
      <w:r w:rsidRPr="00445179">
        <w:rPr>
          <w:i w:val="0"/>
          <w:color w:val="000000"/>
          <w:sz w:val="26"/>
          <w:szCs w:val="26"/>
        </w:rPr>
        <w:tab/>
      </w:r>
      <w:r w:rsidR="009A19EB">
        <w:rPr>
          <w:i w:val="0"/>
          <w:color w:val="000000"/>
          <w:sz w:val="26"/>
          <w:szCs w:val="26"/>
        </w:rPr>
        <w:t xml:space="preserve"> </w:t>
      </w:r>
    </w:p>
    <w:p w:rsidR="00673DF4" w:rsidRPr="00445179" w:rsidP="00FA42F9" w14:paraId="621875A4" w14:textId="77777777">
      <w:pPr>
        <w:jc w:val="center"/>
        <w:rPr>
          <w:i w:val="0"/>
          <w:iCs/>
          <w:sz w:val="26"/>
          <w:szCs w:val="26"/>
        </w:rPr>
      </w:pPr>
    </w:p>
    <w:sectPr w:rsidSect="00B962FC">
      <w:headerReference w:type="default" r:id="rId12"/>
      <w:type w:val="continuous"/>
      <w:pgSz w:w="11909" w:h="16834"/>
      <w:pgMar w:top="1134" w:right="851" w:bottom="851" w:left="1418" w:header="567" w:footer="720" w:gutter="0"/>
      <w:cols w:space="720"/>
      <w:noEndnote/>
      <w:titlePg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7380C" w:rsidRPr="0087380C" w14:paraId="2AC61EAE" w14:textId="77777777">
    <w:pPr>
      <w:pStyle w:val="Header"/>
      <w:jc w:val="center"/>
      <w:rPr>
        <w:i w:val="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bestFit" w:percent="179"/>
  <w:embedSystemFonts/>
  <w:bordersDoNotSurroundHeader/>
  <w:bordersDoNotSurroundFooter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04C1"/>
    <w:rsid w:val="00002FD0"/>
    <w:rsid w:val="0000384D"/>
    <w:rsid w:val="0000449B"/>
    <w:rsid w:val="0001252E"/>
    <w:rsid w:val="00012CE7"/>
    <w:rsid w:val="000231E6"/>
    <w:rsid w:val="00023EF6"/>
    <w:rsid w:val="00027447"/>
    <w:rsid w:val="00030D1E"/>
    <w:rsid w:val="00033B22"/>
    <w:rsid w:val="000404C1"/>
    <w:rsid w:val="0005069A"/>
    <w:rsid w:val="00050995"/>
    <w:rsid w:val="00054CE2"/>
    <w:rsid w:val="00055E0B"/>
    <w:rsid w:val="000618D7"/>
    <w:rsid w:val="0006576B"/>
    <w:rsid w:val="00065E89"/>
    <w:rsid w:val="0007086F"/>
    <w:rsid w:val="00071B22"/>
    <w:rsid w:val="00072D98"/>
    <w:rsid w:val="00073948"/>
    <w:rsid w:val="00074A73"/>
    <w:rsid w:val="00074A96"/>
    <w:rsid w:val="00077FFC"/>
    <w:rsid w:val="00081243"/>
    <w:rsid w:val="00082064"/>
    <w:rsid w:val="00085032"/>
    <w:rsid w:val="000925E3"/>
    <w:rsid w:val="0009599E"/>
    <w:rsid w:val="00095B6A"/>
    <w:rsid w:val="000A5878"/>
    <w:rsid w:val="000A6FA3"/>
    <w:rsid w:val="000B0956"/>
    <w:rsid w:val="000B25FC"/>
    <w:rsid w:val="000B3904"/>
    <w:rsid w:val="000B421D"/>
    <w:rsid w:val="000B70C2"/>
    <w:rsid w:val="000C02A7"/>
    <w:rsid w:val="000C2EC5"/>
    <w:rsid w:val="000C5753"/>
    <w:rsid w:val="000D5585"/>
    <w:rsid w:val="000D5DB9"/>
    <w:rsid w:val="000E41F7"/>
    <w:rsid w:val="000F3136"/>
    <w:rsid w:val="00100E88"/>
    <w:rsid w:val="00116AC3"/>
    <w:rsid w:val="001259E7"/>
    <w:rsid w:val="001328AE"/>
    <w:rsid w:val="001341E7"/>
    <w:rsid w:val="00144784"/>
    <w:rsid w:val="0014517C"/>
    <w:rsid w:val="001458E7"/>
    <w:rsid w:val="00146920"/>
    <w:rsid w:val="00150780"/>
    <w:rsid w:val="0015214B"/>
    <w:rsid w:val="00160261"/>
    <w:rsid w:val="00161F38"/>
    <w:rsid w:val="00175E86"/>
    <w:rsid w:val="00176302"/>
    <w:rsid w:val="0018070E"/>
    <w:rsid w:val="00192B38"/>
    <w:rsid w:val="00196820"/>
    <w:rsid w:val="001A34C0"/>
    <w:rsid w:val="001B4AA9"/>
    <w:rsid w:val="001B5140"/>
    <w:rsid w:val="001C3C38"/>
    <w:rsid w:val="001D1A0E"/>
    <w:rsid w:val="001D76EC"/>
    <w:rsid w:val="001E0D5D"/>
    <w:rsid w:val="001E2877"/>
    <w:rsid w:val="001E2D4C"/>
    <w:rsid w:val="001E5F3A"/>
    <w:rsid w:val="001F0F78"/>
    <w:rsid w:val="001F5966"/>
    <w:rsid w:val="002011C7"/>
    <w:rsid w:val="00202913"/>
    <w:rsid w:val="0020685C"/>
    <w:rsid w:val="002070B9"/>
    <w:rsid w:val="00211032"/>
    <w:rsid w:val="00213349"/>
    <w:rsid w:val="002135AC"/>
    <w:rsid w:val="002158A9"/>
    <w:rsid w:val="00223314"/>
    <w:rsid w:val="00227645"/>
    <w:rsid w:val="002316ED"/>
    <w:rsid w:val="00234C86"/>
    <w:rsid w:val="00261931"/>
    <w:rsid w:val="00262005"/>
    <w:rsid w:val="002645E2"/>
    <w:rsid w:val="0026567C"/>
    <w:rsid w:val="002667DD"/>
    <w:rsid w:val="00266AFC"/>
    <w:rsid w:val="00271C36"/>
    <w:rsid w:val="0027741E"/>
    <w:rsid w:val="0028063C"/>
    <w:rsid w:val="00283A48"/>
    <w:rsid w:val="00283A49"/>
    <w:rsid w:val="002905AE"/>
    <w:rsid w:val="0029693F"/>
    <w:rsid w:val="00297034"/>
    <w:rsid w:val="002A6014"/>
    <w:rsid w:val="002B0F19"/>
    <w:rsid w:val="002B2DD6"/>
    <w:rsid w:val="002B45E2"/>
    <w:rsid w:val="002C382B"/>
    <w:rsid w:val="002C3BD5"/>
    <w:rsid w:val="002C3E09"/>
    <w:rsid w:val="002C3E60"/>
    <w:rsid w:val="002C6D37"/>
    <w:rsid w:val="002D44BF"/>
    <w:rsid w:val="002E5D46"/>
    <w:rsid w:val="002E6305"/>
    <w:rsid w:val="002F3372"/>
    <w:rsid w:val="003006A6"/>
    <w:rsid w:val="003033BC"/>
    <w:rsid w:val="00311EFD"/>
    <w:rsid w:val="00313B90"/>
    <w:rsid w:val="00313D1D"/>
    <w:rsid w:val="00315CAC"/>
    <w:rsid w:val="00317718"/>
    <w:rsid w:val="00317B19"/>
    <w:rsid w:val="0032029D"/>
    <w:rsid w:val="00322A74"/>
    <w:rsid w:val="0032301B"/>
    <w:rsid w:val="00324E64"/>
    <w:rsid w:val="00330DA4"/>
    <w:rsid w:val="00332C9C"/>
    <w:rsid w:val="00334682"/>
    <w:rsid w:val="00345E8F"/>
    <w:rsid w:val="00346EB5"/>
    <w:rsid w:val="0035206B"/>
    <w:rsid w:val="0035456A"/>
    <w:rsid w:val="00354866"/>
    <w:rsid w:val="00374156"/>
    <w:rsid w:val="00374B65"/>
    <w:rsid w:val="00380E8F"/>
    <w:rsid w:val="003871A8"/>
    <w:rsid w:val="003916E0"/>
    <w:rsid w:val="003936EA"/>
    <w:rsid w:val="0039747F"/>
    <w:rsid w:val="003A1DA8"/>
    <w:rsid w:val="003B21AA"/>
    <w:rsid w:val="003B72A3"/>
    <w:rsid w:val="003C24DE"/>
    <w:rsid w:val="003C66ED"/>
    <w:rsid w:val="003D037D"/>
    <w:rsid w:val="003D0784"/>
    <w:rsid w:val="003D370C"/>
    <w:rsid w:val="003D3DD3"/>
    <w:rsid w:val="003E09D8"/>
    <w:rsid w:val="003E2ED1"/>
    <w:rsid w:val="003E3C2F"/>
    <w:rsid w:val="003E59A5"/>
    <w:rsid w:val="003E6858"/>
    <w:rsid w:val="003F62BE"/>
    <w:rsid w:val="004025EC"/>
    <w:rsid w:val="00410526"/>
    <w:rsid w:val="0041466B"/>
    <w:rsid w:val="004167DB"/>
    <w:rsid w:val="0041693D"/>
    <w:rsid w:val="00416A1E"/>
    <w:rsid w:val="0042022D"/>
    <w:rsid w:val="00423F61"/>
    <w:rsid w:val="00435911"/>
    <w:rsid w:val="0044269C"/>
    <w:rsid w:val="0044457F"/>
    <w:rsid w:val="004447D7"/>
    <w:rsid w:val="00445179"/>
    <w:rsid w:val="00451A6A"/>
    <w:rsid w:val="00452578"/>
    <w:rsid w:val="00453B6F"/>
    <w:rsid w:val="00466721"/>
    <w:rsid w:val="00466A6F"/>
    <w:rsid w:val="004736E0"/>
    <w:rsid w:val="00486F1B"/>
    <w:rsid w:val="00487ADE"/>
    <w:rsid w:val="004925EF"/>
    <w:rsid w:val="00496320"/>
    <w:rsid w:val="004A02A9"/>
    <w:rsid w:val="004A6260"/>
    <w:rsid w:val="004B0148"/>
    <w:rsid w:val="004B2079"/>
    <w:rsid w:val="004B5AE1"/>
    <w:rsid w:val="004C0F37"/>
    <w:rsid w:val="004C1FDD"/>
    <w:rsid w:val="004C3E02"/>
    <w:rsid w:val="004C43CC"/>
    <w:rsid w:val="004D1F4B"/>
    <w:rsid w:val="004D3150"/>
    <w:rsid w:val="004D71A7"/>
    <w:rsid w:val="004F0B94"/>
    <w:rsid w:val="004F1708"/>
    <w:rsid w:val="004F2484"/>
    <w:rsid w:val="004F64F6"/>
    <w:rsid w:val="00500508"/>
    <w:rsid w:val="00503EE5"/>
    <w:rsid w:val="005042F9"/>
    <w:rsid w:val="00507C02"/>
    <w:rsid w:val="00511093"/>
    <w:rsid w:val="0051209B"/>
    <w:rsid w:val="00513485"/>
    <w:rsid w:val="005168F9"/>
    <w:rsid w:val="00516AD5"/>
    <w:rsid w:val="005178FF"/>
    <w:rsid w:val="005323D4"/>
    <w:rsid w:val="00533FD2"/>
    <w:rsid w:val="00534910"/>
    <w:rsid w:val="0053543B"/>
    <w:rsid w:val="00537872"/>
    <w:rsid w:val="0054083C"/>
    <w:rsid w:val="00542C87"/>
    <w:rsid w:val="00545004"/>
    <w:rsid w:val="0054562F"/>
    <w:rsid w:val="00551178"/>
    <w:rsid w:val="00551878"/>
    <w:rsid w:val="00553C7A"/>
    <w:rsid w:val="00555AF9"/>
    <w:rsid w:val="005603F8"/>
    <w:rsid w:val="0056177A"/>
    <w:rsid w:val="00570485"/>
    <w:rsid w:val="005724A2"/>
    <w:rsid w:val="00575860"/>
    <w:rsid w:val="00576F18"/>
    <w:rsid w:val="0058104C"/>
    <w:rsid w:val="00592DBE"/>
    <w:rsid w:val="005A5A83"/>
    <w:rsid w:val="005A6BB4"/>
    <w:rsid w:val="005A6C0F"/>
    <w:rsid w:val="005B0B71"/>
    <w:rsid w:val="005B1808"/>
    <w:rsid w:val="005B4C89"/>
    <w:rsid w:val="005B772F"/>
    <w:rsid w:val="005C0A8B"/>
    <w:rsid w:val="005C1A78"/>
    <w:rsid w:val="005C5547"/>
    <w:rsid w:val="005E103E"/>
    <w:rsid w:val="005E2ACF"/>
    <w:rsid w:val="005E572E"/>
    <w:rsid w:val="005F15BD"/>
    <w:rsid w:val="005F49F1"/>
    <w:rsid w:val="005F7AF9"/>
    <w:rsid w:val="00606A53"/>
    <w:rsid w:val="00606C23"/>
    <w:rsid w:val="006077D3"/>
    <w:rsid w:val="006126EE"/>
    <w:rsid w:val="006135AB"/>
    <w:rsid w:val="00614753"/>
    <w:rsid w:val="0062290D"/>
    <w:rsid w:val="00624918"/>
    <w:rsid w:val="00626CCC"/>
    <w:rsid w:val="00631C78"/>
    <w:rsid w:val="00641FDB"/>
    <w:rsid w:val="006464B4"/>
    <w:rsid w:val="00647A1C"/>
    <w:rsid w:val="00647A85"/>
    <w:rsid w:val="006538D4"/>
    <w:rsid w:val="006615DE"/>
    <w:rsid w:val="0066356C"/>
    <w:rsid w:val="006663DF"/>
    <w:rsid w:val="00670D6C"/>
    <w:rsid w:val="006727CE"/>
    <w:rsid w:val="00672FD4"/>
    <w:rsid w:val="00673DF4"/>
    <w:rsid w:val="00684FAC"/>
    <w:rsid w:val="00685261"/>
    <w:rsid w:val="00690109"/>
    <w:rsid w:val="006916A4"/>
    <w:rsid w:val="00691E6C"/>
    <w:rsid w:val="006A0047"/>
    <w:rsid w:val="006A4EC1"/>
    <w:rsid w:val="006B31D4"/>
    <w:rsid w:val="006B49CD"/>
    <w:rsid w:val="006B536F"/>
    <w:rsid w:val="006D02DF"/>
    <w:rsid w:val="006D36E9"/>
    <w:rsid w:val="006D4050"/>
    <w:rsid w:val="006D6FF5"/>
    <w:rsid w:val="006E1652"/>
    <w:rsid w:val="006E6D30"/>
    <w:rsid w:val="006F2DE8"/>
    <w:rsid w:val="00700438"/>
    <w:rsid w:val="00700A4D"/>
    <w:rsid w:val="0070334A"/>
    <w:rsid w:val="00703D2D"/>
    <w:rsid w:val="00704E93"/>
    <w:rsid w:val="00705F37"/>
    <w:rsid w:val="007201F6"/>
    <w:rsid w:val="00720963"/>
    <w:rsid w:val="00722126"/>
    <w:rsid w:val="00723157"/>
    <w:rsid w:val="007248C5"/>
    <w:rsid w:val="00725A61"/>
    <w:rsid w:val="007261C2"/>
    <w:rsid w:val="00736A64"/>
    <w:rsid w:val="007377F3"/>
    <w:rsid w:val="007538B9"/>
    <w:rsid w:val="00757E21"/>
    <w:rsid w:val="007648CD"/>
    <w:rsid w:val="00772FBE"/>
    <w:rsid w:val="00781125"/>
    <w:rsid w:val="00782AA2"/>
    <w:rsid w:val="00783B5D"/>
    <w:rsid w:val="007845FD"/>
    <w:rsid w:val="00786915"/>
    <w:rsid w:val="00787FB9"/>
    <w:rsid w:val="00795DDB"/>
    <w:rsid w:val="00796D53"/>
    <w:rsid w:val="00797DBB"/>
    <w:rsid w:val="007B0EF6"/>
    <w:rsid w:val="007C0292"/>
    <w:rsid w:val="007C25FC"/>
    <w:rsid w:val="007C711E"/>
    <w:rsid w:val="007D1324"/>
    <w:rsid w:val="007D4989"/>
    <w:rsid w:val="007D4E30"/>
    <w:rsid w:val="007E1235"/>
    <w:rsid w:val="007E32DB"/>
    <w:rsid w:val="007E6DBC"/>
    <w:rsid w:val="00805375"/>
    <w:rsid w:val="00806255"/>
    <w:rsid w:val="00806B36"/>
    <w:rsid w:val="0081166A"/>
    <w:rsid w:val="008211E3"/>
    <w:rsid w:val="0083142E"/>
    <w:rsid w:val="00837F56"/>
    <w:rsid w:val="00845E15"/>
    <w:rsid w:val="00851C5E"/>
    <w:rsid w:val="00857D6B"/>
    <w:rsid w:val="00861916"/>
    <w:rsid w:val="00866C6A"/>
    <w:rsid w:val="0086792B"/>
    <w:rsid w:val="0087380C"/>
    <w:rsid w:val="00880B97"/>
    <w:rsid w:val="008929E2"/>
    <w:rsid w:val="00893D0D"/>
    <w:rsid w:val="008945DA"/>
    <w:rsid w:val="0089770E"/>
    <w:rsid w:val="008A70F5"/>
    <w:rsid w:val="008B15A8"/>
    <w:rsid w:val="008B2484"/>
    <w:rsid w:val="008B3B22"/>
    <w:rsid w:val="008B5512"/>
    <w:rsid w:val="008B5F8A"/>
    <w:rsid w:val="008C19CC"/>
    <w:rsid w:val="008C5A9F"/>
    <w:rsid w:val="008D24AD"/>
    <w:rsid w:val="008D2F12"/>
    <w:rsid w:val="008E52E2"/>
    <w:rsid w:val="008E737A"/>
    <w:rsid w:val="008F3F47"/>
    <w:rsid w:val="008F72B3"/>
    <w:rsid w:val="00901D11"/>
    <w:rsid w:val="00905D57"/>
    <w:rsid w:val="009068ED"/>
    <w:rsid w:val="0090791C"/>
    <w:rsid w:val="00912E8A"/>
    <w:rsid w:val="00913106"/>
    <w:rsid w:val="00916114"/>
    <w:rsid w:val="00916B58"/>
    <w:rsid w:val="00926FB8"/>
    <w:rsid w:val="009329A0"/>
    <w:rsid w:val="009358BD"/>
    <w:rsid w:val="00936012"/>
    <w:rsid w:val="00937450"/>
    <w:rsid w:val="00941010"/>
    <w:rsid w:val="00952790"/>
    <w:rsid w:val="0095599B"/>
    <w:rsid w:val="009627CE"/>
    <w:rsid w:val="00963617"/>
    <w:rsid w:val="00965542"/>
    <w:rsid w:val="00966326"/>
    <w:rsid w:val="0097026D"/>
    <w:rsid w:val="00973573"/>
    <w:rsid w:val="00984A58"/>
    <w:rsid w:val="009856E4"/>
    <w:rsid w:val="00986C0F"/>
    <w:rsid w:val="00991A5E"/>
    <w:rsid w:val="00991C33"/>
    <w:rsid w:val="0099323E"/>
    <w:rsid w:val="0099402D"/>
    <w:rsid w:val="00994077"/>
    <w:rsid w:val="00995B9B"/>
    <w:rsid w:val="00995D75"/>
    <w:rsid w:val="009963F3"/>
    <w:rsid w:val="009A07B5"/>
    <w:rsid w:val="009A1128"/>
    <w:rsid w:val="009A19EB"/>
    <w:rsid w:val="009A3EF6"/>
    <w:rsid w:val="009A4188"/>
    <w:rsid w:val="009C054C"/>
    <w:rsid w:val="009C098E"/>
    <w:rsid w:val="009C5ECB"/>
    <w:rsid w:val="009D162A"/>
    <w:rsid w:val="009D25B7"/>
    <w:rsid w:val="009D73DD"/>
    <w:rsid w:val="009E28E4"/>
    <w:rsid w:val="009F28AE"/>
    <w:rsid w:val="009F61F4"/>
    <w:rsid w:val="00A05545"/>
    <w:rsid w:val="00A07863"/>
    <w:rsid w:val="00A128E8"/>
    <w:rsid w:val="00A17C21"/>
    <w:rsid w:val="00A2559D"/>
    <w:rsid w:val="00A26B0B"/>
    <w:rsid w:val="00A3077A"/>
    <w:rsid w:val="00A43354"/>
    <w:rsid w:val="00A4439F"/>
    <w:rsid w:val="00A47B26"/>
    <w:rsid w:val="00A47F73"/>
    <w:rsid w:val="00A5616B"/>
    <w:rsid w:val="00A577BC"/>
    <w:rsid w:val="00A72DAA"/>
    <w:rsid w:val="00A74004"/>
    <w:rsid w:val="00A81D9F"/>
    <w:rsid w:val="00A82463"/>
    <w:rsid w:val="00A87DD4"/>
    <w:rsid w:val="00AA0180"/>
    <w:rsid w:val="00AA397F"/>
    <w:rsid w:val="00AA452A"/>
    <w:rsid w:val="00AB03D2"/>
    <w:rsid w:val="00AB4962"/>
    <w:rsid w:val="00AC2A92"/>
    <w:rsid w:val="00AC4B27"/>
    <w:rsid w:val="00AE20C6"/>
    <w:rsid w:val="00AE413A"/>
    <w:rsid w:val="00AE5181"/>
    <w:rsid w:val="00AF5BB4"/>
    <w:rsid w:val="00B0093A"/>
    <w:rsid w:val="00B00F80"/>
    <w:rsid w:val="00B036D4"/>
    <w:rsid w:val="00B0532C"/>
    <w:rsid w:val="00B2204D"/>
    <w:rsid w:val="00B231D2"/>
    <w:rsid w:val="00B24D64"/>
    <w:rsid w:val="00B266C7"/>
    <w:rsid w:val="00B2740D"/>
    <w:rsid w:val="00B27B10"/>
    <w:rsid w:val="00B27F0A"/>
    <w:rsid w:val="00B32632"/>
    <w:rsid w:val="00B353D3"/>
    <w:rsid w:val="00B47E53"/>
    <w:rsid w:val="00B624E4"/>
    <w:rsid w:val="00B658CE"/>
    <w:rsid w:val="00B65E13"/>
    <w:rsid w:val="00B815BC"/>
    <w:rsid w:val="00B81685"/>
    <w:rsid w:val="00B84B00"/>
    <w:rsid w:val="00B93290"/>
    <w:rsid w:val="00B948C2"/>
    <w:rsid w:val="00B962FC"/>
    <w:rsid w:val="00B96CCC"/>
    <w:rsid w:val="00BA1C97"/>
    <w:rsid w:val="00BA4BFF"/>
    <w:rsid w:val="00BA6BB8"/>
    <w:rsid w:val="00BB10BA"/>
    <w:rsid w:val="00BB2FA2"/>
    <w:rsid w:val="00BC32E0"/>
    <w:rsid w:val="00BC5C4D"/>
    <w:rsid w:val="00BD2D2D"/>
    <w:rsid w:val="00BE5090"/>
    <w:rsid w:val="00BE5B3F"/>
    <w:rsid w:val="00BE6810"/>
    <w:rsid w:val="00BE7163"/>
    <w:rsid w:val="00BF45ED"/>
    <w:rsid w:val="00C04172"/>
    <w:rsid w:val="00C11F5B"/>
    <w:rsid w:val="00C16C5E"/>
    <w:rsid w:val="00C24B68"/>
    <w:rsid w:val="00C3590C"/>
    <w:rsid w:val="00C40A39"/>
    <w:rsid w:val="00C526D3"/>
    <w:rsid w:val="00C546B8"/>
    <w:rsid w:val="00C54BCA"/>
    <w:rsid w:val="00C6744A"/>
    <w:rsid w:val="00C80031"/>
    <w:rsid w:val="00C82064"/>
    <w:rsid w:val="00C84BC6"/>
    <w:rsid w:val="00C865E6"/>
    <w:rsid w:val="00C8716A"/>
    <w:rsid w:val="00C87C4C"/>
    <w:rsid w:val="00C90ADC"/>
    <w:rsid w:val="00C9442B"/>
    <w:rsid w:val="00C95912"/>
    <w:rsid w:val="00CA5828"/>
    <w:rsid w:val="00CB0D2F"/>
    <w:rsid w:val="00CB7CAF"/>
    <w:rsid w:val="00CC4338"/>
    <w:rsid w:val="00CC78A0"/>
    <w:rsid w:val="00CD0AB6"/>
    <w:rsid w:val="00CD2870"/>
    <w:rsid w:val="00CE7F71"/>
    <w:rsid w:val="00CF0438"/>
    <w:rsid w:val="00CF1E0E"/>
    <w:rsid w:val="00CF2EF6"/>
    <w:rsid w:val="00D015E1"/>
    <w:rsid w:val="00D02AB7"/>
    <w:rsid w:val="00D050DA"/>
    <w:rsid w:val="00D0757E"/>
    <w:rsid w:val="00D10043"/>
    <w:rsid w:val="00D1456C"/>
    <w:rsid w:val="00D21D59"/>
    <w:rsid w:val="00D223FC"/>
    <w:rsid w:val="00D251D9"/>
    <w:rsid w:val="00D25E9C"/>
    <w:rsid w:val="00D26EE5"/>
    <w:rsid w:val="00D2714F"/>
    <w:rsid w:val="00D41E11"/>
    <w:rsid w:val="00D45216"/>
    <w:rsid w:val="00D45BFD"/>
    <w:rsid w:val="00D528D1"/>
    <w:rsid w:val="00D53A7A"/>
    <w:rsid w:val="00D60AEF"/>
    <w:rsid w:val="00D63BEB"/>
    <w:rsid w:val="00D63DA3"/>
    <w:rsid w:val="00D80B2E"/>
    <w:rsid w:val="00D84FBC"/>
    <w:rsid w:val="00D85DE4"/>
    <w:rsid w:val="00D93FA6"/>
    <w:rsid w:val="00D949D8"/>
    <w:rsid w:val="00D95219"/>
    <w:rsid w:val="00D97EF8"/>
    <w:rsid w:val="00DA1EA7"/>
    <w:rsid w:val="00DA4B96"/>
    <w:rsid w:val="00DB3BF7"/>
    <w:rsid w:val="00DB40D5"/>
    <w:rsid w:val="00DC2FB6"/>
    <w:rsid w:val="00DC3592"/>
    <w:rsid w:val="00DC55C6"/>
    <w:rsid w:val="00DC6709"/>
    <w:rsid w:val="00DD1B6F"/>
    <w:rsid w:val="00DD2E5E"/>
    <w:rsid w:val="00DD32EF"/>
    <w:rsid w:val="00DD5280"/>
    <w:rsid w:val="00DE0713"/>
    <w:rsid w:val="00DE0AB6"/>
    <w:rsid w:val="00DF3E7E"/>
    <w:rsid w:val="00E10A4C"/>
    <w:rsid w:val="00E20DEB"/>
    <w:rsid w:val="00E255FF"/>
    <w:rsid w:val="00E335DD"/>
    <w:rsid w:val="00E347B6"/>
    <w:rsid w:val="00E42737"/>
    <w:rsid w:val="00E42B2B"/>
    <w:rsid w:val="00E5000D"/>
    <w:rsid w:val="00E5374D"/>
    <w:rsid w:val="00E57236"/>
    <w:rsid w:val="00E57D60"/>
    <w:rsid w:val="00E60A0B"/>
    <w:rsid w:val="00E635E6"/>
    <w:rsid w:val="00E75E00"/>
    <w:rsid w:val="00E75E57"/>
    <w:rsid w:val="00E81946"/>
    <w:rsid w:val="00E85807"/>
    <w:rsid w:val="00E85F50"/>
    <w:rsid w:val="00E876B3"/>
    <w:rsid w:val="00E90A87"/>
    <w:rsid w:val="00E9353C"/>
    <w:rsid w:val="00E94E40"/>
    <w:rsid w:val="00E97E7E"/>
    <w:rsid w:val="00EA1619"/>
    <w:rsid w:val="00EA5E0C"/>
    <w:rsid w:val="00EA699E"/>
    <w:rsid w:val="00EC7D58"/>
    <w:rsid w:val="00ED0DED"/>
    <w:rsid w:val="00ED7A60"/>
    <w:rsid w:val="00EE1AC0"/>
    <w:rsid w:val="00EE6729"/>
    <w:rsid w:val="00F00549"/>
    <w:rsid w:val="00F034CC"/>
    <w:rsid w:val="00F05C6F"/>
    <w:rsid w:val="00F0638B"/>
    <w:rsid w:val="00F102CA"/>
    <w:rsid w:val="00F13E54"/>
    <w:rsid w:val="00F17825"/>
    <w:rsid w:val="00F22341"/>
    <w:rsid w:val="00F2313F"/>
    <w:rsid w:val="00F23B10"/>
    <w:rsid w:val="00F316A3"/>
    <w:rsid w:val="00F421A9"/>
    <w:rsid w:val="00F506D1"/>
    <w:rsid w:val="00F5373D"/>
    <w:rsid w:val="00F53B14"/>
    <w:rsid w:val="00F604A9"/>
    <w:rsid w:val="00F65311"/>
    <w:rsid w:val="00F70113"/>
    <w:rsid w:val="00F70519"/>
    <w:rsid w:val="00F7108C"/>
    <w:rsid w:val="00F830D8"/>
    <w:rsid w:val="00F85D0E"/>
    <w:rsid w:val="00F874AD"/>
    <w:rsid w:val="00F924EF"/>
    <w:rsid w:val="00F94CCF"/>
    <w:rsid w:val="00FA42F9"/>
    <w:rsid w:val="00FA434F"/>
    <w:rsid w:val="00FA73C6"/>
    <w:rsid w:val="00FA7B64"/>
    <w:rsid w:val="00FB3A7F"/>
    <w:rsid w:val="00FC341F"/>
    <w:rsid w:val="00FD06E2"/>
    <w:rsid w:val="00FD363F"/>
    <w:rsid w:val="00FF4656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chartTrackingRefBased/>
  <w15:docId w15:val="{8A7DBD35-EF30-4AFF-9A28-F9DADDF8E9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0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widowControl w:val="0"/>
    </w:pPr>
    <w:rPr>
      <w:i/>
      <w:snapToGrid w:val="0"/>
    </w:rPr>
  </w:style>
  <w:style w:type="paragraph" w:styleId="Heading1">
    <w:name w:val="heading 1"/>
    <w:basedOn w:val="Normal"/>
    <w:next w:val="Normal"/>
    <w:qFormat/>
    <w:pPr>
      <w:keepNext/>
      <w:shd w:val="clear" w:color="auto" w:fill="FFFFFF"/>
      <w:spacing w:before="269"/>
      <w:ind w:left="19"/>
      <w:jc w:val="both"/>
      <w:outlineLvl w:val="0"/>
    </w:pPr>
    <w:rPr>
      <w:i w:val="0"/>
      <w:color w:val="000000"/>
      <w:spacing w:val="60"/>
      <w:w w:val="95"/>
      <w:sz w:val="24"/>
    </w:rPr>
  </w:style>
  <w:style w:type="paragraph" w:styleId="Heading2">
    <w:name w:val="heading 2"/>
    <w:basedOn w:val="Normal"/>
    <w:next w:val="Normal"/>
    <w:link w:val="20"/>
    <w:qFormat/>
    <w:pPr>
      <w:keepNext/>
      <w:shd w:val="clear" w:color="auto" w:fill="FFFFFF"/>
      <w:spacing w:before="269"/>
      <w:ind w:left="14"/>
      <w:jc w:val="center"/>
      <w:outlineLvl w:val="1"/>
    </w:pPr>
    <w:rPr>
      <w:i w:val="0"/>
      <w:color w:val="000000"/>
      <w:spacing w:val="60"/>
      <w:w w:val="95"/>
      <w:sz w:val="24"/>
    </w:rPr>
  </w:style>
  <w:style w:type="paragraph" w:styleId="Heading3">
    <w:name w:val="heading 3"/>
    <w:basedOn w:val="Normal"/>
    <w:next w:val="Normal"/>
    <w:qFormat/>
    <w:pPr>
      <w:keepNext/>
      <w:shd w:val="clear" w:color="auto" w:fill="FFFFFF"/>
      <w:spacing w:before="274" w:line="274" w:lineRule="exact"/>
      <w:ind w:left="5" w:right="5" w:firstLine="734"/>
      <w:jc w:val="both"/>
      <w:outlineLvl w:val="2"/>
    </w:pPr>
    <w:rPr>
      <w:i w:val="0"/>
      <w:color w:val="000000"/>
      <w:w w:val="95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pPr>
      <w:shd w:val="clear" w:color="auto" w:fill="FFFFFF"/>
      <w:ind w:left="24"/>
      <w:jc w:val="center"/>
    </w:pPr>
    <w:rPr>
      <w:i w:val="0"/>
      <w:color w:val="000000"/>
      <w:spacing w:val="73"/>
      <w:w w:val="90"/>
      <w:sz w:val="24"/>
    </w:rPr>
  </w:style>
  <w:style w:type="paragraph" w:styleId="BodyText">
    <w:name w:val="Body Text"/>
    <w:aliases w:val=" Знак"/>
    <w:basedOn w:val="Normal"/>
    <w:link w:val="a0"/>
    <w:rPr>
      <w:i w:val="0"/>
      <w:lang w:val="x-none" w:eastAsia="x-none"/>
    </w:rPr>
  </w:style>
  <w:style w:type="paragraph" w:styleId="BodyText2">
    <w:name w:val="Body Text 2"/>
    <w:basedOn w:val="Normal"/>
    <w:link w:val="2"/>
    <w:rPr>
      <w:i w:val="0"/>
      <w:sz w:val="24"/>
      <w:lang w:val="x-none" w:eastAsia="x-none"/>
    </w:rPr>
  </w:style>
  <w:style w:type="paragraph" w:styleId="BodyText3">
    <w:name w:val="Body Text 3"/>
    <w:basedOn w:val="Normal"/>
    <w:pPr>
      <w:jc w:val="both"/>
    </w:pPr>
    <w:rPr>
      <w:i w:val="0"/>
      <w:sz w:val="24"/>
    </w:rPr>
  </w:style>
  <w:style w:type="paragraph" w:styleId="BalloonText">
    <w:name w:val="Balloon Text"/>
    <w:basedOn w:val="Normal"/>
    <w:semiHidden/>
    <w:rsid w:val="00410526"/>
    <w:rPr>
      <w:rFonts w:ascii="Tahoma" w:hAnsi="Tahoma" w:cs="Tahoma"/>
      <w:sz w:val="16"/>
      <w:szCs w:val="16"/>
    </w:rPr>
  </w:style>
  <w:style w:type="character" w:customStyle="1" w:styleId="a">
    <w:name w:val="Гипертекстовая ссылка"/>
    <w:rsid w:val="00D97EF8"/>
    <w:rPr>
      <w:color w:val="008000"/>
    </w:rPr>
  </w:style>
  <w:style w:type="character" w:customStyle="1" w:styleId="a0">
    <w:name w:val="Основной текст Знак"/>
    <w:aliases w:val=" Знак Знак"/>
    <w:link w:val="BodyText"/>
    <w:rsid w:val="00A72DAA"/>
    <w:rPr>
      <w:snapToGrid w:val="0"/>
    </w:rPr>
  </w:style>
  <w:style w:type="character" w:customStyle="1" w:styleId="2">
    <w:name w:val="Основной текст 2 Знак"/>
    <w:link w:val="BodyText2"/>
    <w:rsid w:val="00DC55C6"/>
    <w:rPr>
      <w:snapToGrid w:val="0"/>
      <w:sz w:val="24"/>
    </w:rPr>
  </w:style>
  <w:style w:type="paragraph" w:styleId="BodyTextIndent">
    <w:name w:val="Body Text Indent"/>
    <w:basedOn w:val="Normal"/>
    <w:link w:val="a1"/>
    <w:uiPriority w:val="99"/>
    <w:unhideWhenUsed/>
    <w:rsid w:val="00C04172"/>
    <w:pPr>
      <w:spacing w:after="120"/>
      <w:ind w:left="283"/>
    </w:pPr>
    <w:rPr>
      <w:lang w:val="x-none" w:eastAsia="x-none"/>
    </w:rPr>
  </w:style>
  <w:style w:type="character" w:customStyle="1" w:styleId="a1">
    <w:name w:val="Основной текст с отступом Знак"/>
    <w:link w:val="BodyTextIndent"/>
    <w:uiPriority w:val="99"/>
    <w:rsid w:val="00C04172"/>
    <w:rPr>
      <w:i/>
      <w:snapToGrid w:val="0"/>
    </w:rPr>
  </w:style>
  <w:style w:type="character" w:styleId="Hyperlink">
    <w:name w:val="Hyperlink"/>
    <w:uiPriority w:val="99"/>
    <w:unhideWhenUsed/>
    <w:rsid w:val="00073948"/>
    <w:rPr>
      <w:color w:val="0000FF"/>
      <w:u w:val="single"/>
    </w:rPr>
  </w:style>
  <w:style w:type="paragraph" w:styleId="Header">
    <w:name w:val="header"/>
    <w:basedOn w:val="Normal"/>
    <w:link w:val="a2"/>
    <w:uiPriority w:val="99"/>
    <w:unhideWhenUsed/>
    <w:rsid w:val="00073948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2">
    <w:name w:val="Верхний колонтитул Знак"/>
    <w:link w:val="Header"/>
    <w:uiPriority w:val="99"/>
    <w:rsid w:val="00073948"/>
    <w:rPr>
      <w:i/>
      <w:snapToGrid w:val="0"/>
    </w:rPr>
  </w:style>
  <w:style w:type="paragraph" w:styleId="Footer">
    <w:name w:val="footer"/>
    <w:basedOn w:val="Normal"/>
    <w:link w:val="a3"/>
    <w:uiPriority w:val="99"/>
    <w:unhideWhenUsed/>
    <w:rsid w:val="00073948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3">
    <w:name w:val="Нижний колонтитул Знак"/>
    <w:link w:val="Footer"/>
    <w:uiPriority w:val="99"/>
    <w:rsid w:val="00073948"/>
    <w:rPr>
      <w:i/>
      <w:snapToGrid w:val="0"/>
    </w:rPr>
  </w:style>
  <w:style w:type="character" w:styleId="Emphasis">
    <w:name w:val="Emphasis"/>
    <w:uiPriority w:val="20"/>
    <w:qFormat/>
    <w:rsid w:val="00271C36"/>
    <w:rPr>
      <w:i/>
      <w:iCs/>
    </w:rPr>
  </w:style>
  <w:style w:type="character" w:customStyle="1" w:styleId="20">
    <w:name w:val="Заголовок 2 Знак"/>
    <w:link w:val="Heading2"/>
    <w:rsid w:val="00FA42F9"/>
    <w:rPr>
      <w:snapToGrid w:val="0"/>
      <w:color w:val="000000"/>
      <w:spacing w:val="60"/>
      <w:w w:val="95"/>
      <w:sz w:val="24"/>
      <w:shd w:val="clear" w:color="auto" w:fill="FFFFFF"/>
    </w:rPr>
  </w:style>
  <w:style w:type="paragraph" w:customStyle="1" w:styleId="s1">
    <w:name w:val="s_1"/>
    <w:basedOn w:val="Normal"/>
    <w:rsid w:val="00F604A9"/>
    <w:pPr>
      <w:widowControl/>
      <w:spacing w:before="100" w:beforeAutospacing="1" w:after="100" w:afterAutospacing="1"/>
    </w:pPr>
    <w:rPr>
      <w:i w:val="0"/>
      <w:snapToGrid/>
      <w:sz w:val="24"/>
      <w:szCs w:val="24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CF1E0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yperlink" Target="https://arbitr.garant.ru/" TargetMode="External" /><Relationship Id="rId11" Type="http://schemas.openxmlformats.org/officeDocument/2006/relationships/hyperlink" Target="https://msud.garant.ru/" TargetMode="External" /><Relationship Id="rId12" Type="http://schemas.openxmlformats.org/officeDocument/2006/relationships/header" Target="header1.xml" /><Relationship Id="rId13" Type="http://schemas.openxmlformats.org/officeDocument/2006/relationships/theme" Target="theme/theme1.xml" /><Relationship Id="rId14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garantF1://408153699.1000" TargetMode="External" /><Relationship Id="rId6" Type="http://schemas.openxmlformats.org/officeDocument/2006/relationships/hyperlink" Target="garantF1://10006192.8" TargetMode="External" /><Relationship Id="rId7" Type="http://schemas.openxmlformats.org/officeDocument/2006/relationships/hyperlink" Target="garantF1://12012505.24" TargetMode="External" /><Relationship Id="rId8" Type="http://schemas.openxmlformats.org/officeDocument/2006/relationships/hyperlink" Target="garantF1://404678833.2000" TargetMode="External" /><Relationship Id="rId9" Type="http://schemas.openxmlformats.org/officeDocument/2006/relationships/hyperlink" Target="consultantplus://offline/ref=8CFDEFFB86432C8E6B31E2905C8FE38496E92A74586C143ED234DF1292349C4F4796D64089CBXAs3E" TargetMode="Externa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1482DA1A-649E-4F6F-88E1-CCB1ED0F3B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